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  <w:r w:rsidR="0078776C">
        <w:rPr>
          <w:rFonts w:asciiTheme="minorHAnsi" w:hAnsiTheme="minorHAnsi" w:cstheme="minorHAnsi"/>
          <w:b/>
          <w:bCs/>
          <w:color w:val="000000"/>
        </w:rPr>
        <w:t xml:space="preserve"> (I&amp;I studentship – Dr </w:t>
      </w:r>
      <w:r w:rsidR="00A2719D">
        <w:rPr>
          <w:rFonts w:asciiTheme="minorHAnsi" w:hAnsiTheme="minorHAnsi" w:cstheme="minorHAnsi"/>
          <w:b/>
          <w:bCs/>
          <w:color w:val="000000"/>
        </w:rPr>
        <w:t>Bodman-Smith</w:t>
      </w:r>
      <w:r w:rsidR="0078776C">
        <w:rPr>
          <w:rFonts w:asciiTheme="minorHAnsi" w:hAnsiTheme="minorHAnsi" w:cstheme="minorHAnsi"/>
          <w:b/>
          <w:bCs/>
          <w:color w:val="000000"/>
        </w:rPr>
        <w:t>)</w:t>
      </w:r>
    </w:p>
    <w:p w:rsidRPr="008E3E0E" w:rsidR="00D41486" w:rsidP="00D41486" w:rsidRDefault="00D41486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AD1F23">
        <w:rPr>
          <w:rFonts w:asciiTheme="minorHAnsi" w:hAnsiTheme="minorHAnsi" w:cstheme="minorHAnsi"/>
          <w:b/>
          <w:bCs/>
          <w:color w:val="FF0000"/>
        </w:rPr>
        <w:t>5pm on 10</w:t>
      </w:r>
      <w:r w:rsidRPr="00AD1F23" w:rsidR="00AD1F23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="00AD1F23">
        <w:rPr>
          <w:rFonts w:asciiTheme="minorHAnsi" w:hAnsiTheme="minorHAnsi" w:cstheme="minorHAnsi"/>
          <w:b/>
          <w:bCs/>
          <w:color w:val="FF0000"/>
        </w:rPr>
        <w:t xml:space="preserve"> August 2020</w:t>
      </w:r>
      <w:bookmarkStart w:name="_GoBack" w:id="0"/>
      <w:bookmarkEnd w:id="0"/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>
        <w:tc>
          <w:tcPr>
            <w:tcW w:w="5220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6" w:rsidRDefault="00D41486" w:rsidP="00D41486">
      <w:r>
        <w:separator/>
      </w:r>
    </w:p>
  </w:endnote>
  <w:endnote w:type="continuationSeparator" w:id="0">
    <w:p w:rsidR="00D41486" w:rsidRDefault="00D41486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2D" w:rsidRDefault="00AD1F23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:rsidR="007A572D" w:rsidRDefault="00AD1F23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6" w:rsidRDefault="00D41486" w:rsidP="00D41486">
      <w:r>
        <w:separator/>
      </w:r>
    </w:p>
  </w:footnote>
  <w:footnote w:type="continuationSeparator" w:id="0">
    <w:p w:rsidR="00D41486" w:rsidRDefault="00D41486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9F85C2A" wp14:editId="27F49226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86"/>
    <w:rsid w:val="00096431"/>
    <w:rsid w:val="00147572"/>
    <w:rsid w:val="0020328D"/>
    <w:rsid w:val="00421010"/>
    <w:rsid w:val="005C5E75"/>
    <w:rsid w:val="00743115"/>
    <w:rsid w:val="0078776C"/>
    <w:rsid w:val="00894D84"/>
    <w:rsid w:val="008B2C41"/>
    <w:rsid w:val="008E3E0E"/>
    <w:rsid w:val="00A2719D"/>
    <w:rsid w:val="00A73524"/>
    <w:rsid w:val="00AD1F23"/>
    <w:rsid w:val="00CC427E"/>
    <w:rsid w:val="00CE5130"/>
    <w:rsid w:val="00D41486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4125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Sebastian</cp:lastModifiedBy>
  <cp:revision>13</cp:revision>
  <dcterms:created xsi:type="dcterms:W3CDTF">2013-03-13T17:05:00Z</dcterms:created>
  <dcterms:modified xsi:type="dcterms:W3CDTF">2020-07-28T14:05:05Z</dcterms:modified>
  <dc:title>Reference request form - Bodman-Smith October 2020</dc:title>
  <cp:keywords>
  </cp:keywords>
  <dc:subject>
  </dc:subject>
</cp:coreProperties>
</file>