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EA4" w:rsidR="00E96AF1" w:rsidP="00251246" w:rsidRDefault="00E96AF1" w14:paraId="70BCC8EB" w14:textId="4AE112D2">
      <w:pPr>
        <w:ind w:right="180"/>
        <w:jc w:val="right"/>
        <w:rPr>
          <w:rFonts w:ascii="Calibri" w:hAnsi="Calibri" w:cs="Calibri"/>
        </w:rPr>
      </w:pPr>
    </w:p>
    <w:p w:rsidR="00BD6064" w:rsidP="00251246" w:rsidRDefault="00BD6064" w14:paraId="1DF816E5" w14:textId="77777777">
      <w:pPr>
        <w:ind w:right="95"/>
        <w:jc w:val="center"/>
        <w:rPr>
          <w:rFonts w:ascii="Calibri" w:hAnsi="Calibri" w:cs="Calibri"/>
          <w:b/>
          <w:sz w:val="36"/>
          <w:szCs w:val="36"/>
        </w:rPr>
      </w:pPr>
    </w:p>
    <w:p w:rsidR="00BD6064" w:rsidP="00251246" w:rsidRDefault="00BD6064" w14:paraId="108F43A6" w14:textId="77777777">
      <w:pPr>
        <w:ind w:right="95"/>
        <w:jc w:val="center"/>
        <w:rPr>
          <w:rFonts w:ascii="Calibri" w:hAnsi="Calibri" w:cs="Calibri"/>
          <w:b/>
          <w:sz w:val="36"/>
          <w:szCs w:val="36"/>
        </w:rPr>
      </w:pPr>
    </w:p>
    <w:p w:rsidRPr="00F13EA4" w:rsidR="00E96AF1" w:rsidP="00251246" w:rsidRDefault="00E96AF1" w14:paraId="1574C01B" w14:textId="51930763">
      <w:pPr>
        <w:ind w:right="95"/>
        <w:jc w:val="center"/>
        <w:rPr>
          <w:rFonts w:ascii="Calibri" w:hAnsi="Calibri" w:cs="Calibri"/>
          <w:b/>
          <w:sz w:val="36"/>
          <w:szCs w:val="36"/>
        </w:rPr>
      </w:pPr>
      <w:r w:rsidRPr="00F13EA4">
        <w:rPr>
          <w:rFonts w:ascii="Calibri" w:hAnsi="Calibri" w:cs="Calibri"/>
          <w:b/>
          <w:sz w:val="36"/>
          <w:szCs w:val="36"/>
        </w:rPr>
        <w:t>Application Form</w:t>
      </w:r>
    </w:p>
    <w:p w:rsidRPr="00A453E8" w:rsidR="00207E4B" w:rsidP="00251246" w:rsidRDefault="00BD6064" w14:paraId="25A97A8F" w14:textId="0EC4EC13">
      <w:pPr>
        <w:ind w:right="95"/>
        <w:jc w:val="center"/>
        <w:rPr>
          <w:rFonts w:ascii="Arial" w:hAnsi="Arial" w:cs="Arial"/>
          <w:sz w:val="28"/>
          <w:szCs w:val="28"/>
        </w:rPr>
      </w:pPr>
      <w:r w:rsidRPr="00A453E8">
        <w:rPr>
          <w:rFonts w:ascii="Arial" w:hAnsi="Arial" w:cs="Arial"/>
          <w:sz w:val="28"/>
          <w:szCs w:val="28"/>
        </w:rPr>
        <w:t xml:space="preserve">2025/26 </w:t>
      </w:r>
      <w:r w:rsidRPr="00A453E8" w:rsidR="009D6D7A">
        <w:rPr>
          <w:rFonts w:ascii="Arial" w:hAnsi="Arial" w:cs="Arial"/>
          <w:sz w:val="28"/>
          <w:szCs w:val="28"/>
        </w:rPr>
        <w:t>PHRI</w:t>
      </w:r>
      <w:r w:rsidRPr="00A453E8" w:rsidR="00A97A22">
        <w:rPr>
          <w:rFonts w:ascii="Arial" w:hAnsi="Arial" w:cs="Arial"/>
          <w:sz w:val="28"/>
          <w:szCs w:val="28"/>
        </w:rPr>
        <w:t xml:space="preserve"> </w:t>
      </w:r>
      <w:r w:rsidRPr="00A453E8" w:rsidR="00E96AF1">
        <w:rPr>
          <w:rFonts w:ascii="Arial" w:hAnsi="Arial" w:cs="Arial"/>
          <w:sz w:val="28"/>
          <w:szCs w:val="28"/>
        </w:rPr>
        <w:t>PhD Studentship</w:t>
      </w:r>
      <w:r w:rsidRPr="00A453E8" w:rsidR="006B6985">
        <w:rPr>
          <w:rFonts w:ascii="Arial" w:hAnsi="Arial" w:cs="Arial"/>
          <w:sz w:val="28"/>
          <w:szCs w:val="28"/>
        </w:rPr>
        <w:t xml:space="preserve"> </w:t>
      </w:r>
    </w:p>
    <w:p w:rsidRPr="00A453E8" w:rsidR="00E96AF1" w:rsidP="00BD6064" w:rsidRDefault="00207E4B" w14:paraId="3AFA9277" w14:textId="01ACDAC3">
      <w:pPr>
        <w:pStyle w:val="Default"/>
        <w:jc w:val="center"/>
        <w:rPr>
          <w:sz w:val="28"/>
          <w:szCs w:val="28"/>
        </w:rPr>
      </w:pPr>
      <w:r w:rsidRPr="00A453E8">
        <w:rPr>
          <w:sz w:val="28"/>
          <w:szCs w:val="28"/>
        </w:rPr>
        <w:t>(</w:t>
      </w:r>
      <w:r w:rsidRPr="00A453E8" w:rsidR="00A453E8">
        <w:rPr>
          <w:sz w:val="28"/>
          <w:szCs w:val="28"/>
        </w:rPr>
        <w:t>Professor Christopher Owen</w:t>
      </w:r>
      <w:r w:rsidRPr="00A453E8" w:rsidR="00587700">
        <w:rPr>
          <w:sz w:val="28"/>
          <w:szCs w:val="28"/>
        </w:rPr>
        <w:t xml:space="preserve">, </w:t>
      </w:r>
      <w:r w:rsidRPr="00A453E8" w:rsidR="00A453E8">
        <w:rPr>
          <w:sz w:val="28"/>
          <w:szCs w:val="28"/>
        </w:rPr>
        <w:t>Professor Alicja Rudnicka</w:t>
      </w:r>
      <w:r w:rsidRPr="00A453E8" w:rsidR="00587700">
        <w:rPr>
          <w:sz w:val="28"/>
          <w:szCs w:val="28"/>
        </w:rPr>
        <w:t xml:space="preserve">, </w:t>
      </w:r>
      <w:r w:rsidRPr="00A453E8" w:rsidR="00A453E8">
        <w:rPr>
          <w:sz w:val="28"/>
          <w:szCs w:val="28"/>
        </w:rPr>
        <w:t>Professor Sarah Barman</w:t>
      </w:r>
      <w:r w:rsidRPr="00A453E8" w:rsidR="006B6985">
        <w:rPr>
          <w:sz w:val="28"/>
          <w:szCs w:val="28"/>
        </w:rPr>
        <w:t>)</w:t>
      </w:r>
    </w:p>
    <w:p w:rsidR="00E96AF1" w:rsidP="00251246" w:rsidRDefault="00BD6064" w14:paraId="39D1C416" w14:textId="0E457D10">
      <w:pPr>
        <w:ind w:right="95"/>
        <w:jc w:val="center"/>
        <w:rPr>
          <w:rFonts w:ascii="Calibri" w:hAnsi="Calibri" w:cs="Calibri"/>
          <w:sz w:val="36"/>
          <w:szCs w:val="36"/>
        </w:rPr>
      </w:pPr>
      <w:r>
        <w:rPr>
          <w:rFonts w:ascii="Calibri" w:hAnsi="Calibri" w:cs="Calibri"/>
          <w:sz w:val="36"/>
          <w:szCs w:val="36"/>
        </w:rPr>
        <w:t xml:space="preserve">City </w:t>
      </w:r>
      <w:r w:rsidRPr="00F13EA4" w:rsidR="00E96AF1">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5BE26DEE">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0006115B">
        <w:rPr>
          <w:rFonts w:ascii="Calibri" w:hAnsi="Calibri" w:cs="Calibri"/>
          <w:b/>
          <w:color w:val="00B0F0"/>
          <w:sz w:val="26"/>
          <w:szCs w:val="26"/>
        </w:rPr>
        <w:t>5</w:t>
      </w:r>
      <w:r w:rsidR="00110086">
        <w:rPr>
          <w:rFonts w:ascii="Calibri" w:hAnsi="Calibri" w:cs="Calibri"/>
          <w:b/>
          <w:color w:val="00B0F0"/>
          <w:sz w:val="26"/>
          <w:szCs w:val="26"/>
        </w:rPr>
        <w:t>pm</w:t>
      </w:r>
      <w:r w:rsidR="0006115B">
        <w:rPr>
          <w:rFonts w:ascii="Calibri" w:hAnsi="Calibri" w:cs="Calibri"/>
          <w:b/>
          <w:color w:val="00B0F0"/>
          <w:sz w:val="26"/>
          <w:szCs w:val="26"/>
        </w:rPr>
        <w:t xml:space="preserve"> BST</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227ABE">
        <w:rPr>
          <w:rFonts w:ascii="Calibri" w:hAnsi="Calibri" w:cs="Calibri"/>
          <w:b/>
          <w:color w:val="00B0F0"/>
          <w:sz w:val="26"/>
          <w:szCs w:val="26"/>
        </w:rPr>
        <w:t>03 September</w:t>
      </w:r>
      <w:r w:rsidR="00110086">
        <w:rPr>
          <w:rFonts w:ascii="Calibri" w:hAnsi="Calibri" w:cs="Calibri"/>
          <w:b/>
          <w:color w:val="00B0F0"/>
          <w:sz w:val="26"/>
          <w:szCs w:val="26"/>
        </w:rPr>
        <w:t xml:space="preserve"> 2025</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5713A" w14:paraId="04B0FB80" w14:textId="492A0516">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05C7C313">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 xml:space="preserve">in the week commencing </w:t>
      </w:r>
      <w:r w:rsidR="00227ABE">
        <w:rPr>
          <w:rFonts w:ascii="Calibri" w:hAnsi="Calibri" w:cs="Calibri"/>
          <w:b/>
          <w:color w:val="00B0F0"/>
          <w:sz w:val="26"/>
          <w:szCs w:val="26"/>
        </w:rPr>
        <w:t>08 September</w:t>
      </w:r>
      <w:r w:rsidR="00110086">
        <w:rPr>
          <w:rFonts w:ascii="Calibri" w:hAnsi="Calibri" w:cs="Calibri"/>
          <w:b/>
          <w:color w:val="00B0F0"/>
          <w:sz w:val="26"/>
          <w:szCs w:val="26"/>
        </w:rPr>
        <w:t xml:space="preserve"> 2025.</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0A869006">
            <w:pPr>
              <w:ind w:right="180"/>
              <w:rPr>
                <w:rFonts w:cstheme="minorHAnsi"/>
                <w:b/>
              </w:rPr>
            </w:pPr>
            <w:r w:rsidRPr="00A949DC">
              <w:rPr>
                <w:rFonts w:cstheme="minorHAnsi"/>
                <w:b/>
              </w:rPr>
              <w:t>Examination(s) taken with main subject</w:t>
            </w:r>
            <w:r w:rsidRPr="00A949DC" w:rsidR="00251246">
              <w:rPr>
                <w:rFonts w:cstheme="minorHAnsi"/>
                <w:b/>
              </w:rPr>
              <w:t>*</w:t>
            </w:r>
            <w:r w:rsidR="00AC501E">
              <w:rPr>
                <w:rFonts w:cstheme="minorHAnsi"/>
                <w:b/>
              </w:rPr>
              <w:t xml:space="preserve"> and title of degree (e.g, BSc, MSc)</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AC501E" w:rsidTr="00AC501E" w14:paraId="7EA6B237" w14:textId="77777777">
        <w:tc>
          <w:tcPr>
            <w:tcW w:w="2615" w:type="dxa"/>
            <w:shd w:val="clear" w:color="auto" w:fill="auto"/>
          </w:tcPr>
          <w:p w:rsidRPr="00A949DC" w:rsidR="00AC501E" w:rsidP="00AC501E" w:rsidRDefault="00AC501E" w14:paraId="456BF95C" w14:textId="77777777">
            <w:pPr>
              <w:ind w:right="180"/>
              <w:jc w:val="center"/>
              <w:rPr>
                <w:rFonts w:cstheme="minorHAnsi"/>
                <w:b/>
              </w:rPr>
            </w:pPr>
            <w:r w:rsidRPr="00A949DC">
              <w:rPr>
                <w:rFonts w:cstheme="minorHAnsi"/>
                <w:b/>
              </w:rPr>
              <w:t>Awarding Body</w:t>
            </w:r>
          </w:p>
        </w:tc>
        <w:tc>
          <w:tcPr>
            <w:tcW w:w="2321" w:type="dxa"/>
            <w:shd w:val="clear" w:color="auto" w:fill="auto"/>
          </w:tcPr>
          <w:p w:rsidRPr="00A949DC" w:rsidR="00AC501E" w:rsidP="00AC501E" w:rsidRDefault="00AC501E" w14:paraId="5A4A260C" w14:textId="07E948C4">
            <w:pPr>
              <w:ind w:right="180"/>
              <w:jc w:val="center"/>
              <w:rPr>
                <w:rFonts w:cstheme="minorHAnsi"/>
                <w:b/>
              </w:rPr>
            </w:pPr>
            <w:r w:rsidRPr="00A949DC">
              <w:rPr>
                <w:rFonts w:cstheme="minorHAnsi"/>
                <w:b/>
              </w:rPr>
              <w:t>Examination(s) taken with main subject*</w:t>
            </w:r>
            <w:r>
              <w:rPr>
                <w:rFonts w:cstheme="minorHAnsi"/>
                <w:b/>
              </w:rPr>
              <w:t xml:space="preserve"> and title of degree (e.g, BSc, MSc)</w:t>
            </w:r>
          </w:p>
        </w:tc>
        <w:tc>
          <w:tcPr>
            <w:tcW w:w="2226" w:type="dxa"/>
            <w:shd w:val="clear" w:color="auto" w:fill="auto"/>
          </w:tcPr>
          <w:p w:rsidRPr="00A949DC" w:rsidR="00AC501E" w:rsidP="00AC501E" w:rsidRDefault="00AC501E" w14:paraId="69A27C37" w14:textId="77777777">
            <w:pPr>
              <w:ind w:right="180"/>
              <w:jc w:val="center"/>
              <w:rPr>
                <w:rFonts w:cstheme="minorHAnsi"/>
                <w:b/>
              </w:rPr>
            </w:pPr>
            <w:r w:rsidRPr="00A949DC">
              <w:rPr>
                <w:rFonts w:cstheme="minorHAnsi"/>
                <w:b/>
              </w:rPr>
              <w:t>Subjects</w:t>
            </w:r>
          </w:p>
        </w:tc>
        <w:tc>
          <w:tcPr>
            <w:tcW w:w="2286" w:type="dxa"/>
            <w:shd w:val="clear" w:color="auto" w:fill="auto"/>
          </w:tcPr>
          <w:p w:rsidRPr="00A949DC" w:rsidR="00AC501E" w:rsidP="00AC501E" w:rsidRDefault="00AC501E" w14:paraId="19842C5D" w14:textId="77777777">
            <w:pPr>
              <w:ind w:right="180"/>
              <w:jc w:val="center"/>
              <w:rPr>
                <w:rFonts w:cstheme="minorHAnsi"/>
                <w:b/>
              </w:rPr>
            </w:pPr>
            <w:r w:rsidRPr="00A949DC">
              <w:rPr>
                <w:rFonts w:cstheme="minorHAnsi"/>
                <w:b/>
              </w:rPr>
              <w:t>Date of Examination</w:t>
            </w:r>
          </w:p>
        </w:tc>
      </w:tr>
      <w:tr w:rsidRPr="00A949DC" w:rsidR="00AC501E" w:rsidTr="00AC501E" w14:paraId="3770C43C" w14:textId="77777777">
        <w:tc>
          <w:tcPr>
            <w:tcW w:w="2615" w:type="dxa"/>
            <w:shd w:val="clear" w:color="auto" w:fill="auto"/>
          </w:tcPr>
          <w:p w:rsidRPr="00A949DC" w:rsidR="00AC501E" w:rsidP="00AC501E" w:rsidRDefault="00AC501E" w14:paraId="5C0FDE4A" w14:textId="77777777">
            <w:pPr>
              <w:ind w:right="180"/>
              <w:rPr>
                <w:rFonts w:cstheme="minorHAnsi"/>
              </w:rPr>
            </w:pPr>
          </w:p>
          <w:p w:rsidRPr="00A949DC" w:rsidR="00AC501E" w:rsidP="00AC501E" w:rsidRDefault="00AC501E" w14:paraId="67CFB5E4" w14:textId="77777777">
            <w:pPr>
              <w:ind w:right="180"/>
              <w:rPr>
                <w:rFonts w:cstheme="minorHAnsi"/>
              </w:rPr>
            </w:pPr>
          </w:p>
        </w:tc>
        <w:tc>
          <w:tcPr>
            <w:tcW w:w="2321" w:type="dxa"/>
            <w:shd w:val="clear" w:color="auto" w:fill="auto"/>
          </w:tcPr>
          <w:p w:rsidRPr="00A949DC" w:rsidR="00AC501E" w:rsidP="00AC501E" w:rsidRDefault="00AC501E" w14:paraId="2681D315" w14:textId="77777777">
            <w:pPr>
              <w:ind w:right="180"/>
              <w:rPr>
                <w:rFonts w:cstheme="minorHAnsi"/>
              </w:rPr>
            </w:pPr>
          </w:p>
        </w:tc>
        <w:tc>
          <w:tcPr>
            <w:tcW w:w="2226" w:type="dxa"/>
            <w:shd w:val="clear" w:color="auto" w:fill="auto"/>
          </w:tcPr>
          <w:p w:rsidRPr="00A949DC" w:rsidR="00AC501E" w:rsidP="00AC501E" w:rsidRDefault="00AC501E" w14:paraId="5D8B8BA4" w14:textId="77777777">
            <w:pPr>
              <w:ind w:right="180"/>
              <w:rPr>
                <w:rFonts w:cstheme="minorHAnsi"/>
              </w:rPr>
            </w:pPr>
          </w:p>
        </w:tc>
        <w:tc>
          <w:tcPr>
            <w:tcW w:w="2286" w:type="dxa"/>
            <w:shd w:val="clear" w:color="auto" w:fill="auto"/>
          </w:tcPr>
          <w:p w:rsidRPr="00A949DC" w:rsidR="00AC501E" w:rsidP="00AC501E" w:rsidRDefault="00AC501E" w14:paraId="4D790990" w14:textId="77777777">
            <w:pPr>
              <w:ind w:right="180"/>
              <w:rPr>
                <w:rFonts w:cstheme="minorHAnsi"/>
              </w:rPr>
            </w:pPr>
          </w:p>
        </w:tc>
      </w:tr>
      <w:tr w:rsidRPr="00A949DC" w:rsidR="00AC501E" w:rsidTr="00AC501E" w14:paraId="706EAA78" w14:textId="77777777">
        <w:tc>
          <w:tcPr>
            <w:tcW w:w="2615" w:type="dxa"/>
            <w:shd w:val="clear" w:color="auto" w:fill="auto"/>
          </w:tcPr>
          <w:p w:rsidRPr="00A949DC" w:rsidR="00AC501E" w:rsidP="00AC501E" w:rsidRDefault="00AC501E" w14:paraId="7C25135A" w14:textId="77777777">
            <w:pPr>
              <w:ind w:right="180"/>
              <w:rPr>
                <w:rFonts w:cstheme="minorHAnsi"/>
              </w:rPr>
            </w:pPr>
          </w:p>
          <w:p w:rsidRPr="00A949DC" w:rsidR="00AC501E" w:rsidP="00AC501E" w:rsidRDefault="00AC501E" w14:paraId="35645091" w14:textId="77777777">
            <w:pPr>
              <w:ind w:right="180"/>
              <w:rPr>
                <w:rFonts w:cstheme="minorHAnsi"/>
              </w:rPr>
            </w:pPr>
          </w:p>
        </w:tc>
        <w:tc>
          <w:tcPr>
            <w:tcW w:w="2321" w:type="dxa"/>
            <w:shd w:val="clear" w:color="auto" w:fill="auto"/>
          </w:tcPr>
          <w:p w:rsidRPr="00A949DC" w:rsidR="00AC501E" w:rsidP="00AC501E" w:rsidRDefault="00AC501E" w14:paraId="6473A1AA" w14:textId="77777777">
            <w:pPr>
              <w:ind w:right="180"/>
              <w:rPr>
                <w:rFonts w:cstheme="minorHAnsi"/>
              </w:rPr>
            </w:pPr>
          </w:p>
        </w:tc>
        <w:tc>
          <w:tcPr>
            <w:tcW w:w="2226" w:type="dxa"/>
            <w:shd w:val="clear" w:color="auto" w:fill="auto"/>
          </w:tcPr>
          <w:p w:rsidRPr="00A949DC" w:rsidR="00AC501E" w:rsidP="00AC501E" w:rsidRDefault="00AC501E" w14:paraId="430DF28A" w14:textId="77777777">
            <w:pPr>
              <w:ind w:right="180"/>
              <w:rPr>
                <w:rFonts w:cstheme="minorHAnsi"/>
              </w:rPr>
            </w:pPr>
          </w:p>
        </w:tc>
        <w:tc>
          <w:tcPr>
            <w:tcW w:w="2286" w:type="dxa"/>
            <w:shd w:val="clear" w:color="auto" w:fill="auto"/>
          </w:tcPr>
          <w:p w:rsidRPr="00A949DC" w:rsidR="00AC501E" w:rsidP="00AC501E" w:rsidRDefault="00AC501E" w14:paraId="091E74AC" w14:textId="77777777">
            <w:pPr>
              <w:ind w:right="180"/>
              <w:rPr>
                <w:rFonts w:cstheme="minorHAnsi"/>
              </w:rPr>
            </w:pPr>
          </w:p>
        </w:tc>
      </w:tr>
      <w:tr w:rsidRPr="00A949DC" w:rsidR="00AC501E" w:rsidTr="00AC501E" w14:paraId="70F08694" w14:textId="77777777">
        <w:tc>
          <w:tcPr>
            <w:tcW w:w="2615" w:type="dxa"/>
            <w:shd w:val="clear" w:color="auto" w:fill="auto"/>
          </w:tcPr>
          <w:p w:rsidRPr="00A949DC" w:rsidR="00AC501E" w:rsidP="00AC501E" w:rsidRDefault="00AC501E" w14:paraId="608EC271" w14:textId="77777777">
            <w:pPr>
              <w:ind w:right="180"/>
              <w:rPr>
                <w:rFonts w:cstheme="minorHAnsi"/>
              </w:rPr>
            </w:pPr>
          </w:p>
          <w:p w:rsidRPr="00A949DC" w:rsidR="00AC501E" w:rsidP="00AC501E" w:rsidRDefault="00AC501E" w14:paraId="5FC644D6" w14:textId="77777777">
            <w:pPr>
              <w:ind w:right="180"/>
              <w:rPr>
                <w:rFonts w:cstheme="minorHAnsi"/>
              </w:rPr>
            </w:pPr>
          </w:p>
        </w:tc>
        <w:tc>
          <w:tcPr>
            <w:tcW w:w="2321" w:type="dxa"/>
            <w:shd w:val="clear" w:color="auto" w:fill="auto"/>
          </w:tcPr>
          <w:p w:rsidRPr="00A949DC" w:rsidR="00AC501E" w:rsidP="00AC501E" w:rsidRDefault="00AC501E" w14:paraId="544BB323" w14:textId="77777777">
            <w:pPr>
              <w:ind w:right="180"/>
              <w:rPr>
                <w:rFonts w:cstheme="minorHAnsi"/>
              </w:rPr>
            </w:pPr>
          </w:p>
        </w:tc>
        <w:tc>
          <w:tcPr>
            <w:tcW w:w="2226" w:type="dxa"/>
            <w:shd w:val="clear" w:color="auto" w:fill="auto"/>
          </w:tcPr>
          <w:p w:rsidRPr="00A949DC" w:rsidR="00AC501E" w:rsidP="00AC501E" w:rsidRDefault="00AC501E" w14:paraId="7724270B" w14:textId="77777777">
            <w:pPr>
              <w:ind w:right="180"/>
              <w:rPr>
                <w:rFonts w:cstheme="minorHAnsi"/>
              </w:rPr>
            </w:pPr>
          </w:p>
        </w:tc>
        <w:tc>
          <w:tcPr>
            <w:tcW w:w="2286" w:type="dxa"/>
            <w:shd w:val="clear" w:color="auto" w:fill="auto"/>
          </w:tcPr>
          <w:p w:rsidRPr="00A949DC" w:rsidR="00AC501E" w:rsidP="00AC501E" w:rsidRDefault="00AC501E"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D1174" w14:paraId="790C7E5A" w14:textId="3F8AA34B">
            <w:pPr>
              <w:autoSpaceDE w:val="0"/>
              <w:autoSpaceDN w:val="0"/>
              <w:adjustRightInd w:val="0"/>
              <w:rPr>
                <w:rFonts w:cstheme="minorHAnsi"/>
              </w:rPr>
            </w:pPr>
            <w:r>
              <w:rPr>
                <w:rFonts w:cstheme="minorHAnsi"/>
              </w:rPr>
              <w:t>City St George’s</w:t>
            </w:r>
            <w:r w:rsidRPr="00A949DC" w:rsidR="00D23712">
              <w:rPr>
                <w:rFonts w:cstheme="minorHAnsi"/>
              </w:rPr>
              <w:t xml:space="preserve"> is committed to recruiting a diverse student cohort. We value the academic and non-academic experiences people bring to our </w:t>
            </w:r>
            <w:r w:rsidRPr="00A949DC" w:rsidR="00D80810">
              <w:rPr>
                <w:rFonts w:cstheme="minorHAnsi"/>
              </w:rPr>
              <w:t>community and</w:t>
            </w:r>
            <w:r w:rsidRPr="00A949DC" w:rsidR="00D23712">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09B289FC">
            <w:pPr>
              <w:autoSpaceDE w:val="0"/>
              <w:autoSpaceDN w:val="0"/>
              <w:adjustRightInd w:val="0"/>
              <w:rPr>
                <w:rFonts w:eastAsia="Arial" w:cstheme="minorHAnsi"/>
              </w:rPr>
            </w:pPr>
            <w:r w:rsidRPr="00A949DC">
              <w:rPr>
                <w:rFonts w:eastAsia="Arial" w:cstheme="minorHAnsi"/>
              </w:rPr>
              <w:t xml:space="preserve"> Why have you selected this project?  (</w:t>
            </w:r>
            <w:r w:rsidR="0065713A">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72A2EE46">
            <w:pPr>
              <w:autoSpaceDE w:val="0"/>
              <w:autoSpaceDN w:val="0"/>
              <w:adjustRightInd w:val="0"/>
              <w:rPr>
                <w:rFonts w:eastAsia="Calibri" w:cstheme="minorHAnsi"/>
              </w:rPr>
            </w:pPr>
            <w:r>
              <w:rPr>
                <w:rFonts w:eastAsia="Calibri" w:cstheme="minorHAnsi"/>
              </w:rPr>
              <w:t xml:space="preserve">Please give any information about previous research experience </w:t>
            </w:r>
            <w:r w:rsidR="0065713A">
              <w:rPr>
                <w:rFonts w:eastAsia="Calibri" w:cstheme="minorHAnsi"/>
              </w:rPr>
              <w:t xml:space="preserve">including skills </w:t>
            </w:r>
            <w:r>
              <w:rPr>
                <w:rFonts w:eastAsia="Calibri" w:cstheme="minorHAnsi"/>
              </w:rPr>
              <w:t>that may be relevant (</w:t>
            </w:r>
            <w:r w:rsidR="0065713A">
              <w:rPr>
                <w:rFonts w:eastAsia="Calibri" w:cstheme="minorHAnsi"/>
              </w:rPr>
              <w:t>500</w:t>
            </w:r>
            <w:r>
              <w:rPr>
                <w:rFonts w:eastAsia="Calibri" w:cstheme="minorHAnsi"/>
              </w:rPr>
              <w:t xml:space="preserve">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16BD7AFC">
            <w:pPr>
              <w:ind w:right="180"/>
              <w:rPr>
                <w:rFonts w:cstheme="minorHAnsi"/>
                <w:b/>
              </w:rPr>
            </w:pPr>
            <w:r w:rsidRPr="00A949DC">
              <w:rPr>
                <w:rFonts w:cstheme="minorHAnsi"/>
                <w:b/>
              </w:rPr>
              <w:t xml:space="preserve">About </w:t>
            </w:r>
            <w:r w:rsidR="00DD1174">
              <w:rPr>
                <w:rFonts w:cstheme="minorHAnsi"/>
                <w:b/>
              </w:rPr>
              <w:t xml:space="preserve">City </w:t>
            </w:r>
            <w:r w:rsidRPr="00A949DC">
              <w:rPr>
                <w:rFonts w:cstheme="minorHAnsi"/>
                <w:b/>
              </w:rPr>
              <w:t>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1F7E55E9">
            <w:pPr>
              <w:ind w:right="180"/>
              <w:rPr>
                <w:rFonts w:cstheme="minorHAnsi"/>
              </w:rPr>
            </w:pPr>
            <w:r w:rsidRPr="00A949DC">
              <w:rPr>
                <w:rFonts w:cstheme="minorHAnsi"/>
              </w:rPr>
              <w:t xml:space="preserve">Your contact details will be held on a database and may be used to send you details of other </w:t>
            </w:r>
            <w:r w:rsidR="00DD1174">
              <w:rPr>
                <w:rFonts w:cstheme="minorHAnsi"/>
              </w:rPr>
              <w:t>City St George’s</w:t>
            </w:r>
            <w:r w:rsidRPr="00A949DC">
              <w:rPr>
                <w:rFonts w:cstheme="minorHAnsi"/>
              </w:rPr>
              <w:t xml:space="preserve">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7AE5897A">
            <w:pPr>
              <w:ind w:right="180"/>
              <w:rPr>
                <w:rFonts w:cstheme="minorHAnsi"/>
              </w:rPr>
            </w:pPr>
            <w:r w:rsidRPr="00A949DC">
              <w:rPr>
                <w:rFonts w:cstheme="minorHAnsi"/>
              </w:rPr>
              <w:t xml:space="preserve">I understand that information provided by me to </w:t>
            </w:r>
            <w:r w:rsidR="00DD1174">
              <w:rPr>
                <w:rFonts w:cstheme="minorHAnsi"/>
              </w:rPr>
              <w:t xml:space="preserve">City </w:t>
            </w:r>
            <w:r w:rsidRPr="00A949DC">
              <w:rPr>
                <w:rFonts w:cstheme="minorHAnsi"/>
              </w:rPr>
              <w:t xml:space="preserve">St George’s, University of London will be treated in </w:t>
            </w:r>
            <w:r w:rsidRPr="00A949DC" w:rsidR="00DD6BF5">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headerReference w:type="first" r:id="rId12"/>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2FB5" w14:textId="75FE081B" w:rsidR="00BD6064" w:rsidRPr="0006592D" w:rsidRDefault="00BD6064" w:rsidP="00BD6064">
    <w:pPr>
      <w:pStyle w:val="1Universityaddress"/>
      <w:ind w:left="6379" w:right="-914"/>
      <w:jc w:val="right"/>
      <w:rPr>
        <w:rStyle w:val="1Universityaddressbold"/>
        <w:rFonts w:ascii="Arial" w:hAnsi="Arial" w:cs="Arial"/>
        <w:color w:val="009B77"/>
      </w:rPr>
    </w:pPr>
    <w:r>
      <w:rPr>
        <w:noProof/>
      </w:rPr>
      <w:drawing>
        <wp:anchor distT="0" distB="0" distL="114300" distR="114300" simplePos="0" relativeHeight="251666432" behindDoc="0" locked="0" layoutInCell="1" allowOverlap="1" wp14:anchorId="3F05D624" wp14:editId="22A41FCB">
          <wp:simplePos x="0" y="0"/>
          <wp:positionH relativeFrom="page">
            <wp:posOffset>389007</wp:posOffset>
          </wp:positionH>
          <wp:positionV relativeFrom="paragraph">
            <wp:posOffset>-284480</wp:posOffset>
          </wp:positionV>
          <wp:extent cx="1861820" cy="1963973"/>
          <wp:effectExtent l="0" t="0" r="5080" b="0"/>
          <wp:wrapNone/>
          <wp:docPr id="38" name="Picture 38"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963973"/>
                  </a:xfrm>
                  <a:prstGeom prst="rect">
                    <a:avLst/>
                  </a:prstGeom>
                  <a:noFill/>
                </pic:spPr>
              </pic:pic>
            </a:graphicData>
          </a:graphic>
          <wp14:sizeRelH relativeFrom="page">
            <wp14:pctWidth>0</wp14:pctWidth>
          </wp14:sizeRelH>
          <wp14:sizeRelV relativeFrom="page">
            <wp14:pctHeight>0</wp14:pctHeight>
          </wp14:sizeRelV>
        </wp:anchor>
      </w:drawing>
    </w:r>
    <w:r w:rsidRPr="00867DB2">
      <w:rPr>
        <w:rStyle w:val="1Universityaddressbold"/>
        <w:rFonts w:ascii="Arial" w:hAnsi="Arial" w:cs="Arial"/>
        <w:color w:val="FF0000"/>
      </w:rPr>
      <w:t>Education Operations</w:t>
    </w:r>
  </w:p>
  <w:p w14:paraId="531D1954"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St George’s, University of London</w:t>
    </w:r>
  </w:p>
  <w:p w14:paraId="1E619EE8"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Cranmer Terrace</w:t>
    </w:r>
  </w:p>
  <w:p w14:paraId="2219F9A2" w14:textId="77777777" w:rsidR="00BD6064" w:rsidRPr="0006592D" w:rsidRDefault="00BD6064" w:rsidP="00BD6064">
    <w:pPr>
      <w:pStyle w:val="1Universityaddress"/>
      <w:ind w:left="6379" w:right="-914"/>
      <w:jc w:val="right"/>
      <w:rPr>
        <w:rFonts w:ascii="Arial" w:hAnsi="Arial" w:cs="Arial"/>
      </w:rPr>
    </w:pPr>
    <w:r w:rsidRPr="0006592D">
      <w:rPr>
        <w:rFonts w:ascii="Arial" w:hAnsi="Arial" w:cs="Arial"/>
      </w:rPr>
      <w:t>London SW17 0RE</w:t>
    </w:r>
  </w:p>
  <w:p w14:paraId="598A7D0A" w14:textId="77777777" w:rsidR="00BD6064" w:rsidRPr="0006592D" w:rsidRDefault="00BD6064" w:rsidP="00BD6064">
    <w:pPr>
      <w:pStyle w:val="1Universityaddress"/>
      <w:ind w:left="6379" w:right="-914"/>
      <w:jc w:val="right"/>
      <w:rPr>
        <w:rFonts w:ascii="Arial" w:hAnsi="Arial" w:cs="Arial"/>
      </w:rPr>
    </w:pPr>
  </w:p>
  <w:p w14:paraId="30EBC386" w14:textId="77777777" w:rsidR="00BD6064" w:rsidRDefault="00BD6064" w:rsidP="00BD6064">
    <w:pPr>
      <w:pStyle w:val="1Universityaddress"/>
      <w:ind w:left="6379" w:right="-914"/>
      <w:jc w:val="right"/>
      <w:rPr>
        <w:rFonts w:ascii="Arial" w:hAnsi="Arial" w:cs="Arial"/>
      </w:rPr>
    </w:pPr>
    <w:r w:rsidRPr="0006592D">
      <w:rPr>
        <w:rFonts w:ascii="Arial" w:hAnsi="Arial" w:cs="Arial"/>
      </w:rPr>
      <w:t>+44 (0)20 8672 9944</w:t>
    </w:r>
  </w:p>
  <w:p w14:paraId="5FB8ABD1" w14:textId="77777777" w:rsidR="00BD6064" w:rsidRPr="00867DB2" w:rsidRDefault="00BD6064" w:rsidP="00BD6064">
    <w:pPr>
      <w:pStyle w:val="1Universityaddress"/>
      <w:ind w:left="6379" w:right="-914"/>
      <w:jc w:val="right"/>
      <w:rPr>
        <w:rFonts w:ascii="Arial" w:hAnsi="Arial" w:cs="Arial"/>
        <w:color w:val="FF0000"/>
      </w:rPr>
    </w:pPr>
    <w:hyperlink r:id="rId2" w:history="1">
      <w:r w:rsidRPr="00867DB2">
        <w:rPr>
          <w:rStyle w:val="Hyperlink"/>
          <w:rFonts w:ascii="Arial" w:hAnsi="Arial" w:cs="Arial"/>
          <w:color w:val="FF0000"/>
        </w:rPr>
        <w:t>info@sgul.ac.uk</w:t>
      </w:r>
    </w:hyperlink>
  </w:p>
  <w:p w14:paraId="5581DB0C" w14:textId="776843CD"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115B"/>
    <w:rsid w:val="0006592D"/>
    <w:rsid w:val="00095B98"/>
    <w:rsid w:val="000F2B64"/>
    <w:rsid w:val="000F3485"/>
    <w:rsid w:val="00110086"/>
    <w:rsid w:val="0012119C"/>
    <w:rsid w:val="00154E2F"/>
    <w:rsid w:val="00164C7C"/>
    <w:rsid w:val="001B6BC6"/>
    <w:rsid w:val="00207E4B"/>
    <w:rsid w:val="00227ABE"/>
    <w:rsid w:val="00234CF2"/>
    <w:rsid w:val="00251246"/>
    <w:rsid w:val="00286006"/>
    <w:rsid w:val="002B52BE"/>
    <w:rsid w:val="002D770D"/>
    <w:rsid w:val="003016B3"/>
    <w:rsid w:val="003311C5"/>
    <w:rsid w:val="0036233B"/>
    <w:rsid w:val="00384906"/>
    <w:rsid w:val="004356DF"/>
    <w:rsid w:val="004725E2"/>
    <w:rsid w:val="004E6A2B"/>
    <w:rsid w:val="00516FA5"/>
    <w:rsid w:val="00587700"/>
    <w:rsid w:val="005B28B7"/>
    <w:rsid w:val="006220AF"/>
    <w:rsid w:val="00630376"/>
    <w:rsid w:val="0065713A"/>
    <w:rsid w:val="00665E97"/>
    <w:rsid w:val="006B6985"/>
    <w:rsid w:val="006E07DB"/>
    <w:rsid w:val="00795EFC"/>
    <w:rsid w:val="007A617F"/>
    <w:rsid w:val="00805D04"/>
    <w:rsid w:val="008C707F"/>
    <w:rsid w:val="009248AE"/>
    <w:rsid w:val="009D6D7A"/>
    <w:rsid w:val="00A453E8"/>
    <w:rsid w:val="00A949DC"/>
    <w:rsid w:val="00A97A22"/>
    <w:rsid w:val="00AC501E"/>
    <w:rsid w:val="00AE65C7"/>
    <w:rsid w:val="00B40A07"/>
    <w:rsid w:val="00B42BC5"/>
    <w:rsid w:val="00BA6BC5"/>
    <w:rsid w:val="00BB2266"/>
    <w:rsid w:val="00BD6064"/>
    <w:rsid w:val="00BF78D4"/>
    <w:rsid w:val="00C30FCA"/>
    <w:rsid w:val="00C91DDA"/>
    <w:rsid w:val="00CA0998"/>
    <w:rsid w:val="00CC4018"/>
    <w:rsid w:val="00CF5825"/>
    <w:rsid w:val="00D23712"/>
    <w:rsid w:val="00D47515"/>
    <w:rsid w:val="00D74236"/>
    <w:rsid w:val="00D77AAD"/>
    <w:rsid w:val="00D80810"/>
    <w:rsid w:val="00DC5C04"/>
    <w:rsid w:val="00DC60FC"/>
    <w:rsid w:val="00DD1174"/>
    <w:rsid w:val="00DD6BF5"/>
    <w:rsid w:val="00DF4A6C"/>
    <w:rsid w:val="00E55793"/>
    <w:rsid w:val="00E6725B"/>
    <w:rsid w:val="00E96AF1"/>
    <w:rsid w:val="00EE6864"/>
    <w:rsid w:val="00F20D17"/>
    <w:rsid w:val="00F373AB"/>
    <w:rsid w:val="00F53819"/>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gul.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B1EF-B6DE-4AB0-8ACB-6666C343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ARUK PhD Studentship Application Form</dc:title>
  <dc:subject>
  </dc:subject>
  <dc:creator>Jonathan Appleyard</dc:creator>
  <cp:keywords>
  </cp:keywords>
  <dc:description>
  </dc:description>
  <cp:lastModifiedBy>Alexandra Horsfield</cp:lastModifiedBy>
  <cp:revision>12</cp:revision>
  <cp:lastPrinted>2022-05-09T11:32:00Z</cp:lastPrinted>
  <dcterms:created xsi:type="dcterms:W3CDTF">2024-04-19T14:41:00Z</dcterms:created>
  <dcterms:modified xsi:type="dcterms:W3CDTF">2025-07-16T12:44:59Z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