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77" w:rsidP="000E1477" w:rsidRDefault="000E1477">
      <w:pPr>
        <w:spacing w:line="288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Criteria for a 3</w:t>
      </w:r>
      <w:r w:rsidRPr="000E1477">
        <w:rPr>
          <w:rFonts w:ascii="Arial Narrow" w:hAnsi="Arial Narrow"/>
          <w:b/>
          <w:sz w:val="22"/>
          <w:szCs w:val="22"/>
          <w:vertAlign w:val="superscript"/>
        </w:rPr>
        <w:t>rd</w:t>
      </w:r>
      <w:r>
        <w:rPr>
          <w:rFonts w:ascii="Arial Narrow" w:hAnsi="Arial Narrow"/>
          <w:b/>
          <w:sz w:val="22"/>
          <w:szCs w:val="22"/>
        </w:rPr>
        <w:t xml:space="preserve"> Discretionary Attempt on the MBBS Programmes </w:t>
      </w:r>
    </w:p>
    <w:p w:rsidR="00274E5E" w:rsidP="000E1477" w:rsidRDefault="000E1477">
      <w:pPr>
        <w:spacing w:line="288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(MBBS4, MBBS4 INTO, MBBS5, MBBS6 INTO and UNic)</w:t>
      </w:r>
    </w:p>
    <w:p w:rsidR="000E1477" w:rsidP="000E1477" w:rsidRDefault="000E1477">
      <w:pPr>
        <w:spacing w:line="288" w:lineRule="auto"/>
        <w:rPr>
          <w:rFonts w:ascii="Arial Narrow" w:hAnsi="Arial Narrow"/>
          <w:b/>
          <w:sz w:val="22"/>
          <w:szCs w:val="22"/>
        </w:rPr>
      </w:pPr>
    </w:p>
    <w:p w:rsidR="000E1477" w:rsidP="000E1477" w:rsidRDefault="006B4227">
      <w:p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 accordance with the MB</w:t>
      </w:r>
      <w:r w:rsidRPr="00695A71" w:rsidR="000F17DF">
        <w:rPr>
          <w:rFonts w:ascii="Arial Narrow" w:hAnsi="Arial Narrow"/>
          <w:sz w:val="22"/>
          <w:szCs w:val="22"/>
        </w:rPr>
        <w:t>B</w:t>
      </w:r>
      <w:r>
        <w:rPr>
          <w:rFonts w:ascii="Arial Narrow" w:hAnsi="Arial Narrow"/>
          <w:sz w:val="22"/>
          <w:szCs w:val="22"/>
        </w:rPr>
        <w:t>S</w:t>
      </w:r>
      <w:r w:rsidRPr="00695A71" w:rsidR="000F17DF">
        <w:rPr>
          <w:rFonts w:ascii="Arial Narrow" w:hAnsi="Arial Narrow"/>
          <w:sz w:val="22"/>
          <w:szCs w:val="22"/>
        </w:rPr>
        <w:t xml:space="preserve"> Schemes of Assessment, </w:t>
      </w:r>
      <w:r w:rsidRPr="00695A71" w:rsidR="00695A71">
        <w:rPr>
          <w:rFonts w:ascii="Arial Narrow" w:hAnsi="Arial Narrow"/>
          <w:sz w:val="22"/>
          <w:szCs w:val="22"/>
        </w:rPr>
        <w:t xml:space="preserve">a student </w:t>
      </w:r>
      <w:r w:rsidRPr="00695A71" w:rsidR="00695A71">
        <w:rPr>
          <w:rFonts w:ascii="Arial Narrow" w:hAnsi="Arial Narrow" w:cs="Arial"/>
          <w:sz w:val="22"/>
          <w:szCs w:val="22"/>
        </w:rPr>
        <w:t xml:space="preserve">may only have </w:t>
      </w:r>
      <w:r w:rsidRPr="006B4227" w:rsidR="00695A71">
        <w:rPr>
          <w:rFonts w:ascii="Arial Narrow" w:hAnsi="Arial Narrow" w:cs="Arial"/>
          <w:b/>
          <w:sz w:val="22"/>
          <w:szCs w:val="22"/>
          <w:u w:val="single"/>
        </w:rPr>
        <w:t>one</w:t>
      </w:r>
      <w:r w:rsidRPr="00695A71" w:rsidR="00695A71">
        <w:rPr>
          <w:rFonts w:ascii="Arial Narrow" w:hAnsi="Arial Narrow" w:cs="Arial"/>
          <w:sz w:val="22"/>
          <w:szCs w:val="22"/>
        </w:rPr>
        <w:t xml:space="preserve"> 3</w:t>
      </w:r>
      <w:r w:rsidRPr="00695A71" w:rsidR="00695A71">
        <w:rPr>
          <w:rFonts w:ascii="Arial Narrow" w:hAnsi="Arial Narrow" w:cs="Arial"/>
          <w:sz w:val="22"/>
          <w:szCs w:val="22"/>
          <w:vertAlign w:val="superscript"/>
        </w:rPr>
        <w:t>rd</w:t>
      </w:r>
      <w:r w:rsidRPr="00695A71" w:rsidR="00695A71">
        <w:rPr>
          <w:rFonts w:ascii="Arial Narrow" w:hAnsi="Arial Narrow" w:cs="Arial"/>
          <w:sz w:val="22"/>
          <w:szCs w:val="22"/>
        </w:rPr>
        <w:t xml:space="preserve"> attempt </w:t>
      </w:r>
      <w:r>
        <w:rPr>
          <w:rFonts w:ascii="Arial Narrow" w:hAnsi="Arial Narrow" w:cs="Arial"/>
          <w:sz w:val="22"/>
          <w:szCs w:val="22"/>
        </w:rPr>
        <w:t>granted for</w:t>
      </w:r>
      <w:r w:rsidRPr="00695A71" w:rsidR="00695A71">
        <w:rPr>
          <w:rFonts w:ascii="Arial Narrow" w:hAnsi="Arial Narrow" w:cs="Arial"/>
          <w:sz w:val="22"/>
          <w:szCs w:val="22"/>
        </w:rPr>
        <w:t xml:space="preserve"> assessment during the MBBS Programme.</w:t>
      </w:r>
      <w:r w:rsidR="003A507E">
        <w:rPr>
          <w:rFonts w:ascii="Arial Narrow" w:hAnsi="Arial Narrow" w:cs="Arial"/>
          <w:sz w:val="22"/>
          <w:szCs w:val="22"/>
        </w:rPr>
        <w:t xml:space="preserve"> A 3</w:t>
      </w:r>
      <w:r w:rsidRPr="003A507E" w:rsidR="003A507E">
        <w:rPr>
          <w:rFonts w:ascii="Arial Narrow" w:hAnsi="Arial Narrow" w:cs="Arial"/>
          <w:sz w:val="22"/>
          <w:szCs w:val="22"/>
          <w:vertAlign w:val="superscript"/>
        </w:rPr>
        <w:t>rd</w:t>
      </w:r>
      <w:r w:rsidR="003A507E">
        <w:rPr>
          <w:rFonts w:ascii="Arial Narrow" w:hAnsi="Arial Narrow" w:cs="Arial"/>
          <w:sz w:val="22"/>
          <w:szCs w:val="22"/>
        </w:rPr>
        <w:t xml:space="preserve"> attempt will be a full repeat year of all assessment domains.</w:t>
      </w:r>
    </w:p>
    <w:p w:rsidR="00695A71" w:rsidP="000E1477" w:rsidRDefault="00695A71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695A71" w:rsidP="000E1477" w:rsidRDefault="00695A71">
      <w:p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Students who fail an assessment at 2</w:t>
      </w:r>
      <w:r w:rsidRPr="00695A71">
        <w:rPr>
          <w:rFonts w:ascii="Arial Narrow" w:hAnsi="Arial Narrow" w:cs="Arial"/>
          <w:sz w:val="22"/>
          <w:szCs w:val="22"/>
          <w:vertAlign w:val="superscript"/>
        </w:rPr>
        <w:t>nd</w:t>
      </w:r>
      <w:r w:rsidR="0065538E">
        <w:rPr>
          <w:rFonts w:ascii="Arial Narrow" w:hAnsi="Arial Narrow" w:cs="Arial"/>
          <w:sz w:val="22"/>
          <w:szCs w:val="22"/>
        </w:rPr>
        <w:t xml:space="preserve"> attempt will have a</w:t>
      </w:r>
      <w:r>
        <w:rPr>
          <w:rFonts w:ascii="Arial Narrow" w:hAnsi="Arial Narrow" w:cs="Arial"/>
          <w:sz w:val="22"/>
          <w:szCs w:val="22"/>
        </w:rPr>
        <w:t xml:space="preserve"> 3</w:t>
      </w:r>
      <w:r w:rsidRPr="00695A71">
        <w:rPr>
          <w:rFonts w:ascii="Arial Narrow" w:hAnsi="Arial Narrow" w:cs="Arial"/>
          <w:sz w:val="22"/>
          <w:szCs w:val="22"/>
          <w:vertAlign w:val="superscript"/>
        </w:rPr>
        <w:t>rd</w:t>
      </w:r>
      <w:r>
        <w:rPr>
          <w:rFonts w:ascii="Arial Narrow" w:hAnsi="Arial Narrow" w:cs="Arial"/>
          <w:sz w:val="22"/>
          <w:szCs w:val="22"/>
        </w:rPr>
        <w:t xml:space="preserve"> attempt</w:t>
      </w:r>
      <w:r w:rsidR="0065538E">
        <w:rPr>
          <w:rFonts w:ascii="Arial Narrow" w:hAnsi="Arial Narrow" w:cs="Arial"/>
          <w:sz w:val="22"/>
          <w:szCs w:val="22"/>
        </w:rPr>
        <w:t xml:space="preserve"> approved by the Board of Examiners</w:t>
      </w:r>
      <w:r>
        <w:rPr>
          <w:rFonts w:ascii="Arial Narrow" w:hAnsi="Arial Narrow" w:cs="Arial"/>
          <w:sz w:val="22"/>
          <w:szCs w:val="22"/>
        </w:rPr>
        <w:t xml:space="preserve"> if the following criteria are met:</w:t>
      </w:r>
    </w:p>
    <w:p w:rsidR="00695A71" w:rsidP="000E1477" w:rsidRDefault="00695A71">
      <w:pPr>
        <w:pStyle w:val="ListParagraph"/>
        <w:numPr>
          <w:ilvl w:val="0"/>
          <w:numId w:val="2"/>
        </w:num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Students </w:t>
      </w:r>
      <w:r w:rsidR="0080637C">
        <w:rPr>
          <w:rFonts w:ascii="Arial Narrow" w:hAnsi="Arial Narrow" w:cs="Arial"/>
          <w:sz w:val="22"/>
          <w:szCs w:val="22"/>
        </w:rPr>
        <w:t>failing</w:t>
      </w:r>
      <w:r>
        <w:rPr>
          <w:rFonts w:ascii="Arial Narrow" w:hAnsi="Arial Narrow" w:cs="Arial"/>
          <w:sz w:val="22"/>
          <w:szCs w:val="22"/>
        </w:rPr>
        <w:t xml:space="preserve"> with a Cause for Concern in </w:t>
      </w:r>
      <w:r w:rsidRPr="0080637C">
        <w:rPr>
          <w:rFonts w:ascii="Arial Narrow" w:hAnsi="Arial Narrow" w:cs="Arial"/>
          <w:b/>
          <w:sz w:val="22"/>
          <w:szCs w:val="22"/>
        </w:rPr>
        <w:t>one</w:t>
      </w:r>
      <w:r>
        <w:rPr>
          <w:rFonts w:ascii="Arial Narrow" w:hAnsi="Arial Narrow" w:cs="Arial"/>
          <w:sz w:val="22"/>
          <w:szCs w:val="22"/>
        </w:rPr>
        <w:t xml:space="preserve"> assessment domain</w:t>
      </w:r>
      <w:r w:rsidR="0080637C">
        <w:rPr>
          <w:rFonts w:ascii="Arial Narrow" w:hAnsi="Arial Narrow" w:cs="Arial"/>
          <w:sz w:val="22"/>
          <w:szCs w:val="22"/>
        </w:rPr>
        <w:t>/theme</w:t>
      </w:r>
      <w:r>
        <w:rPr>
          <w:rFonts w:ascii="Arial Narrow" w:hAnsi="Arial Narrow" w:cs="Arial"/>
          <w:sz w:val="22"/>
          <w:szCs w:val="22"/>
        </w:rPr>
        <w:t xml:space="preserve"> will be granted an automatic repeat year, at 3</w:t>
      </w:r>
      <w:r w:rsidRPr="00695A71">
        <w:rPr>
          <w:rFonts w:ascii="Arial Narrow" w:hAnsi="Arial Narrow" w:cs="Arial"/>
          <w:sz w:val="22"/>
          <w:szCs w:val="22"/>
          <w:vertAlign w:val="superscript"/>
        </w:rPr>
        <w:t>rd</w:t>
      </w:r>
      <w:r>
        <w:rPr>
          <w:rFonts w:ascii="Arial Narrow" w:hAnsi="Arial Narrow" w:cs="Arial"/>
          <w:sz w:val="22"/>
          <w:szCs w:val="22"/>
        </w:rPr>
        <w:t xml:space="preserve"> attempt</w:t>
      </w:r>
      <w:r w:rsidR="0080637C">
        <w:rPr>
          <w:rFonts w:ascii="Arial Narrow" w:hAnsi="Arial Narrow" w:cs="Arial"/>
          <w:sz w:val="22"/>
          <w:szCs w:val="22"/>
        </w:rPr>
        <w:t>. For Final Year students, where there is no Cause for Concern grade, students must be within 10% of the pass mark for the failed assessment domain/theme.</w:t>
      </w:r>
    </w:p>
    <w:p w:rsidRPr="0080637C" w:rsidR="0080637C" w:rsidP="0080637C" w:rsidRDefault="0080637C">
      <w:pPr>
        <w:pStyle w:val="ListParagraph"/>
        <w:spacing w:line="288" w:lineRule="auto"/>
        <w:rPr>
          <w:rFonts w:ascii="Arial Narrow" w:hAnsi="Arial Narrow" w:cs="Arial"/>
          <w:b/>
          <w:sz w:val="22"/>
          <w:szCs w:val="22"/>
        </w:rPr>
      </w:pPr>
      <w:r w:rsidRPr="0080637C">
        <w:rPr>
          <w:rFonts w:ascii="Arial Narrow" w:hAnsi="Arial Narrow" w:cs="Arial"/>
          <w:b/>
          <w:sz w:val="22"/>
          <w:szCs w:val="22"/>
        </w:rPr>
        <w:t>AND</w:t>
      </w:r>
    </w:p>
    <w:p w:rsidR="00695A71" w:rsidP="00695A71" w:rsidRDefault="00695A71">
      <w:pPr>
        <w:pStyle w:val="ListParagraph"/>
        <w:numPr>
          <w:ilvl w:val="0"/>
          <w:numId w:val="1"/>
        </w:num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Students </w:t>
      </w:r>
      <w:r w:rsidR="0080637C">
        <w:rPr>
          <w:rFonts w:ascii="Arial Narrow" w:hAnsi="Arial Narrow" w:cs="Arial"/>
          <w:sz w:val="22"/>
          <w:szCs w:val="22"/>
        </w:rPr>
        <w:t>must not be</w:t>
      </w:r>
      <w:r>
        <w:rPr>
          <w:rFonts w:ascii="Arial Narrow" w:hAnsi="Arial Narrow" w:cs="Arial"/>
          <w:sz w:val="22"/>
          <w:szCs w:val="22"/>
        </w:rPr>
        <w:t xml:space="preserve"> on a repeat year. Students on a full repeat year, at 2</w:t>
      </w:r>
      <w:r w:rsidRPr="00695A71">
        <w:rPr>
          <w:rFonts w:ascii="Arial Narrow" w:hAnsi="Arial Narrow" w:cs="Arial"/>
          <w:sz w:val="22"/>
          <w:szCs w:val="22"/>
          <w:vertAlign w:val="superscript"/>
        </w:rPr>
        <w:t>nd</w:t>
      </w:r>
      <w:r>
        <w:rPr>
          <w:rFonts w:ascii="Arial Narrow" w:hAnsi="Arial Narrow" w:cs="Arial"/>
          <w:sz w:val="22"/>
          <w:szCs w:val="22"/>
        </w:rPr>
        <w:t xml:space="preserve"> attempt, will need to apply through the discretionary attempt procedure</w:t>
      </w:r>
      <w:r w:rsidR="0080637C">
        <w:rPr>
          <w:rFonts w:ascii="Arial Narrow" w:hAnsi="Arial Narrow" w:cs="Arial"/>
          <w:sz w:val="22"/>
          <w:szCs w:val="22"/>
        </w:rPr>
        <w:t>, even with just one Cause for Concern grade.</w:t>
      </w:r>
    </w:p>
    <w:p w:rsidRPr="00602143" w:rsidR="00602143" w:rsidP="00602143" w:rsidRDefault="00602143">
      <w:pPr>
        <w:pStyle w:val="ListParagraph"/>
        <w:spacing w:line="288" w:lineRule="auto"/>
        <w:rPr>
          <w:rFonts w:ascii="Arial Narrow" w:hAnsi="Arial Narrow" w:cs="Arial"/>
          <w:b/>
          <w:sz w:val="22"/>
          <w:szCs w:val="22"/>
        </w:rPr>
      </w:pPr>
      <w:r w:rsidRPr="00602143">
        <w:rPr>
          <w:rFonts w:ascii="Arial Narrow" w:hAnsi="Arial Narrow" w:cs="Arial"/>
          <w:b/>
          <w:sz w:val="22"/>
          <w:szCs w:val="22"/>
        </w:rPr>
        <w:t>AND</w:t>
      </w:r>
    </w:p>
    <w:p w:rsidRPr="00695A71" w:rsidR="00602143" w:rsidP="00695A71" w:rsidRDefault="00602143">
      <w:pPr>
        <w:pStyle w:val="ListParagraph"/>
        <w:numPr>
          <w:ilvl w:val="0"/>
          <w:numId w:val="1"/>
        </w:num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Students must not be </w:t>
      </w:r>
      <w:r w:rsidR="00120951">
        <w:rPr>
          <w:rFonts w:ascii="Arial Narrow" w:hAnsi="Arial Narrow" w:cs="Arial"/>
          <w:sz w:val="22"/>
          <w:szCs w:val="22"/>
        </w:rPr>
        <w:t>being monitored by</w:t>
      </w:r>
      <w:r>
        <w:rPr>
          <w:rFonts w:ascii="Arial Narrow" w:hAnsi="Arial Narrow" w:cs="Arial"/>
          <w:sz w:val="22"/>
          <w:szCs w:val="22"/>
        </w:rPr>
        <w:t xml:space="preserve"> the Student Progress &amp; Monitoring Committee (SPMC)</w:t>
      </w:r>
      <w:r w:rsidR="00120951">
        <w:rPr>
          <w:rFonts w:ascii="Arial Narrow" w:hAnsi="Arial Narrow" w:cs="Arial"/>
          <w:sz w:val="22"/>
          <w:szCs w:val="22"/>
        </w:rPr>
        <w:t>.</w:t>
      </w:r>
    </w:p>
    <w:p w:rsidR="00695A71" w:rsidP="000E1477" w:rsidRDefault="00695A71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695A71" w:rsidP="000E1477" w:rsidRDefault="00596E13">
      <w:p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Studen</w:t>
      </w:r>
      <w:r w:rsidR="003C519D">
        <w:rPr>
          <w:rFonts w:ascii="Arial Narrow" w:hAnsi="Arial Narrow" w:cs="Arial"/>
          <w:sz w:val="22"/>
          <w:szCs w:val="22"/>
        </w:rPr>
        <w:t xml:space="preserve">ts who </w:t>
      </w:r>
      <w:r w:rsidR="00CF38FB">
        <w:rPr>
          <w:rFonts w:ascii="Arial Narrow" w:hAnsi="Arial Narrow" w:cs="Arial"/>
          <w:sz w:val="22"/>
          <w:szCs w:val="22"/>
        </w:rPr>
        <w:t xml:space="preserve">do </w:t>
      </w:r>
      <w:bookmarkStart w:name="_GoBack" w:id="0"/>
      <w:bookmarkEnd w:id="0"/>
      <w:r w:rsidR="003C519D">
        <w:rPr>
          <w:rFonts w:ascii="Arial Narrow" w:hAnsi="Arial Narrow" w:cs="Arial"/>
          <w:sz w:val="22"/>
          <w:szCs w:val="22"/>
        </w:rPr>
        <w:t>not meet the above criteri</w:t>
      </w:r>
      <w:r>
        <w:rPr>
          <w:rFonts w:ascii="Arial Narrow" w:hAnsi="Arial Narrow" w:cs="Arial"/>
          <w:sz w:val="22"/>
          <w:szCs w:val="22"/>
        </w:rPr>
        <w:t>a</w:t>
      </w:r>
      <w:r w:rsidR="00695A71">
        <w:rPr>
          <w:rFonts w:ascii="Arial Narrow" w:hAnsi="Arial Narrow" w:cs="Arial"/>
          <w:sz w:val="22"/>
          <w:szCs w:val="22"/>
        </w:rPr>
        <w:t xml:space="preserve"> will have to apply for a 3</w:t>
      </w:r>
      <w:r w:rsidRPr="00695A71" w:rsidR="00695A71">
        <w:rPr>
          <w:rFonts w:ascii="Arial Narrow" w:hAnsi="Arial Narrow" w:cs="Arial"/>
          <w:sz w:val="22"/>
          <w:szCs w:val="22"/>
          <w:vertAlign w:val="superscript"/>
        </w:rPr>
        <w:t>rd</w:t>
      </w:r>
      <w:r w:rsidR="00695A71">
        <w:rPr>
          <w:rFonts w:ascii="Arial Narrow" w:hAnsi="Arial Narrow" w:cs="Arial"/>
          <w:sz w:val="22"/>
          <w:szCs w:val="22"/>
        </w:rPr>
        <w:t xml:space="preserve"> Discretionary Attempt whic</w:t>
      </w:r>
      <w:r w:rsidR="0080637C">
        <w:rPr>
          <w:rFonts w:ascii="Arial Narrow" w:hAnsi="Arial Narrow" w:cs="Arial"/>
          <w:sz w:val="22"/>
          <w:szCs w:val="22"/>
        </w:rPr>
        <w:t>h will be considered by a panel</w:t>
      </w:r>
      <w:r w:rsidRPr="0080637C" w:rsidR="0080637C">
        <w:rPr>
          <w:rFonts w:ascii="Arial Narrow" w:hAnsi="Arial Narrow" w:cs="Arial"/>
          <w:b/>
          <w:sz w:val="22"/>
          <w:szCs w:val="22"/>
        </w:rPr>
        <w:t>*</w:t>
      </w:r>
      <w:r w:rsidR="0080637C">
        <w:rPr>
          <w:rFonts w:ascii="Arial Narrow" w:hAnsi="Arial Narrow" w:cs="Arial"/>
          <w:sz w:val="22"/>
          <w:szCs w:val="22"/>
        </w:rPr>
        <w:t>.</w:t>
      </w:r>
    </w:p>
    <w:p w:rsidR="0080637C" w:rsidP="000E1477" w:rsidRDefault="0080637C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695A71" w:rsidP="000E1477" w:rsidRDefault="00695A71">
      <w:p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Details of the </w:t>
      </w:r>
      <w:r w:rsidR="0080637C">
        <w:rPr>
          <w:rFonts w:ascii="Arial Narrow" w:hAnsi="Arial Narrow" w:cs="Arial"/>
          <w:sz w:val="22"/>
          <w:szCs w:val="22"/>
        </w:rPr>
        <w:t xml:space="preserve">Discretionary Attempt </w:t>
      </w:r>
      <w:r>
        <w:rPr>
          <w:rFonts w:ascii="Arial Narrow" w:hAnsi="Arial Narrow" w:cs="Arial"/>
          <w:sz w:val="22"/>
          <w:szCs w:val="22"/>
        </w:rPr>
        <w:t>procedure, the application form and deadlines for applying are on the Student Affairs Portal Page at:</w:t>
      </w:r>
    </w:p>
    <w:p w:rsidRPr="000C3291" w:rsidR="00695A71" w:rsidP="00695A71" w:rsidRDefault="00CF38FB">
      <w:pPr>
        <w:pStyle w:val="BodyText"/>
        <w:ind w:right="-654"/>
        <w:rPr>
          <w:rFonts w:ascii="Arial Narrow" w:hAnsi="Arial Narrow"/>
          <w:sz w:val="22"/>
          <w:szCs w:val="22"/>
        </w:rPr>
      </w:pPr>
      <w:hyperlink w:history="1" r:id="rId5">
        <w:r w:rsidRPr="000C3291" w:rsidR="00695A71">
          <w:rPr>
            <w:rStyle w:val="Hyperlink"/>
            <w:rFonts w:ascii="Arial Narrow" w:hAnsi="Arial Narrow"/>
            <w:sz w:val="22"/>
            <w:szCs w:val="22"/>
          </w:rPr>
          <w:t>https://portal.sgul.ac.uk/org/lis/reg/student-centre/student-affairs-and-compliance-pages/final-discretionary-attempts</w:t>
        </w:r>
      </w:hyperlink>
    </w:p>
    <w:p w:rsidRPr="00695A71" w:rsidR="00695A71" w:rsidP="000E1477" w:rsidRDefault="00695A71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160B16" w:rsidP="0080637C" w:rsidRDefault="0080637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*Criteria which means that students will have to apply for a Discretionary Attempt </w:t>
      </w:r>
      <w:r w:rsidRPr="0080637C">
        <w:rPr>
          <w:rFonts w:ascii="Arial Narrow" w:hAnsi="Arial Narrow"/>
          <w:sz w:val="22"/>
          <w:szCs w:val="22"/>
        </w:rPr>
        <w:t>inc</w:t>
      </w:r>
      <w:r>
        <w:rPr>
          <w:rFonts w:ascii="Arial Narrow" w:hAnsi="Arial Narrow"/>
          <w:sz w:val="22"/>
          <w:szCs w:val="22"/>
        </w:rPr>
        <w:t>lude (but is not limited to):</w:t>
      </w:r>
    </w:p>
    <w:p w:rsidRPr="0080637C" w:rsidR="0080637C" w:rsidP="0080637C" w:rsidRDefault="0080637C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0637C">
        <w:rPr>
          <w:rFonts w:ascii="Arial Narrow" w:hAnsi="Arial Narrow"/>
          <w:sz w:val="22"/>
          <w:szCs w:val="22"/>
        </w:rPr>
        <w:t>Students with more than one Cause for Concern grade in the assessment domains/themes</w:t>
      </w:r>
      <w:r w:rsidR="003A507E">
        <w:rPr>
          <w:rFonts w:ascii="Arial Narrow" w:hAnsi="Arial Narrow"/>
          <w:sz w:val="22"/>
          <w:szCs w:val="22"/>
        </w:rPr>
        <w:t>.</w:t>
      </w:r>
    </w:p>
    <w:p w:rsidRPr="0080637C" w:rsidR="0080637C" w:rsidP="0080637C" w:rsidRDefault="0080637C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0637C">
        <w:rPr>
          <w:rFonts w:ascii="Arial Narrow" w:hAnsi="Arial Narrow"/>
          <w:sz w:val="22"/>
          <w:szCs w:val="22"/>
        </w:rPr>
        <w:t>Students with one or more Unacceptable grade</w:t>
      </w:r>
      <w:r w:rsidR="003A507E">
        <w:rPr>
          <w:rFonts w:ascii="Arial Narrow" w:hAnsi="Arial Narrow"/>
          <w:sz w:val="22"/>
          <w:szCs w:val="22"/>
        </w:rPr>
        <w:t>(s)</w:t>
      </w:r>
      <w:r w:rsidRPr="0080637C">
        <w:rPr>
          <w:rFonts w:ascii="Arial Narrow" w:hAnsi="Arial Narrow"/>
          <w:sz w:val="22"/>
          <w:szCs w:val="22"/>
        </w:rPr>
        <w:t xml:space="preserve"> in the assessment domains/themes</w:t>
      </w:r>
    </w:p>
    <w:p w:rsidR="0080637C" w:rsidP="0080637C" w:rsidRDefault="0080637C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0637C">
        <w:rPr>
          <w:rFonts w:ascii="Arial Narrow" w:hAnsi="Arial Narrow"/>
          <w:sz w:val="22"/>
          <w:szCs w:val="22"/>
        </w:rPr>
        <w:t xml:space="preserve">Students with </w:t>
      </w:r>
      <w:r>
        <w:rPr>
          <w:rFonts w:ascii="Arial Narrow" w:hAnsi="Arial Narrow"/>
          <w:sz w:val="22"/>
          <w:szCs w:val="22"/>
        </w:rPr>
        <w:t>one or more Cause for Concern or Unacceptable grades</w:t>
      </w:r>
      <w:r w:rsidRPr="0080637C">
        <w:rPr>
          <w:rFonts w:ascii="Arial Narrow" w:hAnsi="Arial Narrow"/>
          <w:sz w:val="22"/>
          <w:szCs w:val="22"/>
        </w:rPr>
        <w:t xml:space="preserve"> who were on a full repeat year, as their 2</w:t>
      </w:r>
      <w:r w:rsidRPr="0080637C">
        <w:rPr>
          <w:rFonts w:ascii="Arial Narrow" w:hAnsi="Arial Narrow"/>
          <w:sz w:val="22"/>
          <w:szCs w:val="22"/>
          <w:vertAlign w:val="superscript"/>
        </w:rPr>
        <w:t>nd</w:t>
      </w:r>
      <w:r w:rsidRPr="0080637C">
        <w:rPr>
          <w:rFonts w:ascii="Arial Narrow" w:hAnsi="Arial Narrow"/>
          <w:sz w:val="22"/>
          <w:szCs w:val="22"/>
        </w:rPr>
        <w:t xml:space="preserve"> attempt</w:t>
      </w:r>
    </w:p>
    <w:p w:rsidR="006B536F" w:rsidP="006B536F" w:rsidRDefault="006B536F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0637C">
        <w:rPr>
          <w:rFonts w:ascii="Arial Narrow" w:hAnsi="Arial Narrow"/>
          <w:sz w:val="22"/>
          <w:szCs w:val="22"/>
        </w:rPr>
        <w:t xml:space="preserve">Students with </w:t>
      </w:r>
      <w:r>
        <w:rPr>
          <w:rFonts w:ascii="Arial Narrow" w:hAnsi="Arial Narrow"/>
          <w:sz w:val="22"/>
          <w:szCs w:val="22"/>
        </w:rPr>
        <w:t>one or more Cause for Concern or Unacceptable grades</w:t>
      </w:r>
      <w:r w:rsidRPr="0080637C">
        <w:rPr>
          <w:rFonts w:ascii="Arial Narrow" w:hAnsi="Arial Narrow"/>
          <w:sz w:val="22"/>
          <w:szCs w:val="22"/>
        </w:rPr>
        <w:t xml:space="preserve"> who </w:t>
      </w:r>
      <w:r>
        <w:rPr>
          <w:rFonts w:ascii="Arial Narrow" w:hAnsi="Arial Narrow"/>
          <w:sz w:val="22"/>
          <w:szCs w:val="22"/>
        </w:rPr>
        <w:t>are currently being monitored by SPMC.</w:t>
      </w:r>
    </w:p>
    <w:p w:rsidR="006B536F" w:rsidP="006B536F" w:rsidRDefault="006B536F">
      <w:pPr>
        <w:pStyle w:val="ListParagraph"/>
        <w:rPr>
          <w:rFonts w:ascii="Arial Narrow" w:hAnsi="Arial Narrow"/>
          <w:sz w:val="22"/>
          <w:szCs w:val="22"/>
        </w:rPr>
      </w:pPr>
    </w:p>
    <w:p w:rsidRPr="0080637C" w:rsidR="0080637C" w:rsidP="0080637C" w:rsidRDefault="0080637C">
      <w:pPr>
        <w:rPr>
          <w:rFonts w:ascii="Arial Narrow" w:hAnsi="Arial Narrow"/>
          <w:sz w:val="22"/>
          <w:szCs w:val="22"/>
        </w:rPr>
      </w:pPr>
    </w:p>
    <w:sectPr w:rsidRPr="0080637C" w:rsidR="00806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487"/>
    <w:multiLevelType w:val="hybridMultilevel"/>
    <w:tmpl w:val="A9AEEAD4"/>
    <w:lvl w:ilvl="0" w:tplc="D59A1BB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821F8"/>
    <w:multiLevelType w:val="hybridMultilevel"/>
    <w:tmpl w:val="70DE7F3C"/>
    <w:lvl w:ilvl="0" w:tplc="D59A1BB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5E"/>
    <w:rsid w:val="000E1477"/>
    <w:rsid w:val="000F17DF"/>
    <w:rsid w:val="00120951"/>
    <w:rsid w:val="00274E5E"/>
    <w:rsid w:val="0033135A"/>
    <w:rsid w:val="003A507E"/>
    <w:rsid w:val="003C519D"/>
    <w:rsid w:val="00596E13"/>
    <w:rsid w:val="00602143"/>
    <w:rsid w:val="00604426"/>
    <w:rsid w:val="0065538E"/>
    <w:rsid w:val="00695A71"/>
    <w:rsid w:val="006B4227"/>
    <w:rsid w:val="006B536F"/>
    <w:rsid w:val="006E1537"/>
    <w:rsid w:val="008004A9"/>
    <w:rsid w:val="0080637C"/>
    <w:rsid w:val="00C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F18B4-FAAF-4FFD-9ED6-2815A15F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5A71"/>
    <w:rPr>
      <w:color w:val="0000FF"/>
      <w:u w:val="single"/>
    </w:rPr>
  </w:style>
  <w:style w:type="paragraph" w:styleId="BodyText">
    <w:name w:val="Body Text"/>
    <w:basedOn w:val="Normal"/>
    <w:link w:val="BodyTextChar"/>
    <w:rsid w:val="00695A71"/>
    <w:pPr>
      <w:jc w:val="both"/>
    </w:pPr>
    <w:rPr>
      <w:rFonts w:ascii="Bookman Old Style" w:eastAsia="Times New Roman" w:hAnsi="Bookman Old Style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5A71"/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9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sgul.ac.uk/org/lis/reg/student-centre/student-affairs-and-compliance-pages/final-discretionary-attemp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Discretionary Attempt Fast-Track Criteria for MBBS - FINAL</dc:title>
  <dc:subject>
  </dc:subject>
  <dc:creator>Polly Goodfellow</dc:creator>
  <cp:keywords>
  </cp:keywords>
  <dc:description>
  </dc:description>
  <cp:lastModifiedBy>ssebastian</cp:lastModifiedBy>
  <cp:revision>5</cp:revision>
  <dcterms:created xsi:type="dcterms:W3CDTF">2016-09-13T13:28:00Z</dcterms:created>
  <dcterms:modified xsi:type="dcterms:W3CDTF">2019-10-02T13:28:44Z</dcterms:modified>
</cp:coreProperties>
</file>