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225" w:rsidRDefault="00A72070">
      <w:pPr>
        <w:pStyle w:val="Heading1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-149225</wp:posOffset>
                </wp:positionV>
                <wp:extent cx="6953885" cy="9239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88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3EC" w:rsidP="007953EC" w:rsidRDefault="007953EC">
                            <w:pPr>
                              <w:ind w:left="720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SGUL Safety, Health and Environment Office – Pathogen Management Genetic Modification Safety Committee</w:t>
                            </w:r>
                          </w:p>
                          <w:p w:rsidRPr="00545E97" w:rsidR="007953EC" w:rsidRDefault="007953EC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:rsidR="007953EC" w:rsidP="007F17F5" w:rsidRDefault="007953E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Biological Agents </w:t>
                            </w:r>
                            <w:r w:rsidR="00A560DB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/ Toxin / Blood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- Notification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138.2pt;margin-top:-11.75pt;width:547.55pt;height: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">
                <v:textbox>
                  <w:txbxContent>
                    <w:p w:rsidR="007953EC" w:rsidP="007953EC" w:rsidRDefault="007953EC">
                      <w:pPr>
                        <w:ind w:left="720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SGUL Safety, Health and Environment Office – Pathogen Management Genetic Modification Safety Committee</w:t>
                      </w:r>
                    </w:p>
                    <w:p w:rsidRPr="00545E97" w:rsidR="007953EC" w:rsidRDefault="007953EC">
                      <w:pPr>
                        <w:rPr>
                          <w:rFonts w:ascii="Arial" w:hAnsi="Arial"/>
                          <w:sz w:val="24"/>
                        </w:rPr>
                      </w:pPr>
                    </w:p>
                    <w:p w:rsidR="007953EC" w:rsidP="007F17F5" w:rsidRDefault="007953EC">
                      <w:pPr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Biological Agents </w:t>
                      </w:r>
                      <w:r w:rsidR="00A560DB">
                        <w:rPr>
                          <w:rFonts w:ascii="Arial" w:hAnsi="Arial"/>
                          <w:b/>
                          <w:sz w:val="24"/>
                        </w:rPr>
                        <w:t xml:space="preserve">/ Toxin / Blood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- Notification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2"/>
        </w:rPr>
        <w:drawing>
          <wp:inline distT="0" distB="0" distL="0" distR="0">
            <wp:extent cx="1600200" cy="733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225" w:rsidRDefault="00BD0225">
      <w:pPr>
        <w:pStyle w:val="Heading1"/>
        <w:rPr>
          <w:sz w:val="16"/>
        </w:rPr>
      </w:pPr>
      <w:r>
        <w:rPr>
          <w:sz w:val="16"/>
        </w:rPr>
        <w:tab/>
      </w:r>
    </w:p>
    <w:p w:rsidRPr="0001534F" w:rsidR="003A2DE3" w:rsidRDefault="003A2DE3">
      <w:pPr>
        <w:widowControl/>
        <w:jc w:val="both"/>
        <w:rPr>
          <w:rFonts w:ascii="Arial" w:hAnsi="Arial"/>
          <w:sz w:val="22"/>
          <w:szCs w:val="22"/>
        </w:rPr>
      </w:pPr>
    </w:p>
    <w:p w:rsidR="007F0161" w:rsidP="008F2A68" w:rsidRDefault="00BD0225">
      <w:pPr>
        <w:widowControl/>
        <w:rPr>
          <w:rFonts w:ascii="Arial" w:hAnsi="Arial"/>
          <w:sz w:val="22"/>
          <w:szCs w:val="22"/>
        </w:rPr>
      </w:pPr>
      <w:r w:rsidRPr="003A2DE3">
        <w:rPr>
          <w:rFonts w:ascii="Arial" w:hAnsi="Arial"/>
          <w:b/>
          <w:sz w:val="22"/>
          <w:szCs w:val="22"/>
        </w:rPr>
        <w:t xml:space="preserve">Send </w:t>
      </w:r>
      <w:r w:rsidRPr="003A2DE3" w:rsidR="003A2DE3">
        <w:rPr>
          <w:rFonts w:ascii="Arial" w:hAnsi="Arial"/>
          <w:sz w:val="22"/>
          <w:szCs w:val="22"/>
        </w:rPr>
        <w:t>the</w:t>
      </w:r>
      <w:r w:rsidR="003A2DE3">
        <w:rPr>
          <w:rFonts w:ascii="Arial" w:hAnsi="Arial"/>
          <w:b/>
          <w:sz w:val="22"/>
          <w:szCs w:val="22"/>
        </w:rPr>
        <w:t xml:space="preserve"> </w:t>
      </w:r>
      <w:r w:rsidRPr="003A2DE3">
        <w:rPr>
          <w:rFonts w:ascii="Arial" w:hAnsi="Arial"/>
          <w:sz w:val="22"/>
          <w:szCs w:val="22"/>
        </w:rPr>
        <w:t>completed form to:</w:t>
      </w:r>
      <w:r w:rsidR="00545E97">
        <w:rPr>
          <w:rFonts w:ascii="Arial" w:hAnsi="Arial"/>
          <w:sz w:val="22"/>
          <w:szCs w:val="22"/>
        </w:rPr>
        <w:t xml:space="preserve"> </w:t>
      </w:r>
      <w:r w:rsidRPr="003A2DE3" w:rsidR="003A2DE3">
        <w:rPr>
          <w:rFonts w:ascii="Arial" w:hAnsi="Arial" w:cs="Arial"/>
          <w:bCs/>
          <w:sz w:val="22"/>
          <w:szCs w:val="22"/>
          <w:lang w:val="en-US" w:eastAsia="en-US"/>
        </w:rPr>
        <w:t xml:space="preserve">Safety Health and Environmental Office, Room </w:t>
      </w:r>
      <w:r w:rsidR="00195858">
        <w:rPr>
          <w:rFonts w:ascii="Arial" w:hAnsi="Arial" w:cs="Arial"/>
          <w:bCs/>
          <w:sz w:val="22"/>
          <w:szCs w:val="22"/>
          <w:lang w:val="en-US" w:eastAsia="en-US"/>
        </w:rPr>
        <w:t>0</w:t>
      </w:r>
      <w:r w:rsidR="000C5AE4">
        <w:rPr>
          <w:rFonts w:ascii="Arial" w:hAnsi="Arial" w:cs="Arial"/>
          <w:bCs/>
          <w:sz w:val="22"/>
          <w:szCs w:val="22"/>
          <w:lang w:val="en-US" w:eastAsia="en-US"/>
        </w:rPr>
        <w:t>1</w:t>
      </w:r>
      <w:r w:rsidRPr="003A2DE3" w:rsidR="003A2DE3">
        <w:rPr>
          <w:rFonts w:ascii="Arial" w:hAnsi="Arial" w:cs="Arial"/>
          <w:bCs/>
          <w:sz w:val="22"/>
          <w:szCs w:val="22"/>
          <w:lang w:val="en-US" w:eastAsia="en-US"/>
        </w:rPr>
        <w:t>.2</w:t>
      </w:r>
      <w:r w:rsidR="00195858">
        <w:rPr>
          <w:rFonts w:ascii="Arial" w:hAnsi="Arial" w:cs="Arial"/>
          <w:bCs/>
          <w:sz w:val="22"/>
          <w:szCs w:val="22"/>
          <w:lang w:val="en-US" w:eastAsia="en-US"/>
        </w:rPr>
        <w:t>33</w:t>
      </w:r>
      <w:r w:rsidRPr="003A2DE3" w:rsidR="003A2DE3">
        <w:rPr>
          <w:rFonts w:ascii="Arial" w:hAnsi="Arial" w:cs="Arial"/>
          <w:bCs/>
          <w:sz w:val="22"/>
          <w:szCs w:val="22"/>
          <w:lang w:val="en-US" w:eastAsia="en-US"/>
        </w:rPr>
        <w:t xml:space="preserve">, </w:t>
      </w:r>
      <w:r w:rsidR="00195858">
        <w:rPr>
          <w:rFonts w:ascii="Arial" w:hAnsi="Arial" w:cs="Arial"/>
          <w:bCs/>
          <w:sz w:val="22"/>
          <w:szCs w:val="22"/>
          <w:lang w:val="en-US" w:eastAsia="en-US"/>
        </w:rPr>
        <w:t>Basement f</w:t>
      </w:r>
      <w:r w:rsidR="00A560DB">
        <w:rPr>
          <w:rFonts w:ascii="Arial" w:hAnsi="Arial" w:cs="Arial"/>
          <w:bCs/>
          <w:sz w:val="22"/>
          <w:szCs w:val="22"/>
          <w:lang w:val="en-US" w:eastAsia="en-US"/>
        </w:rPr>
        <w:t>lo</w:t>
      </w:r>
      <w:r w:rsidRPr="003A2DE3" w:rsidR="003A2DE3">
        <w:rPr>
          <w:rFonts w:ascii="Arial" w:hAnsi="Arial" w:cs="Arial"/>
          <w:bCs/>
          <w:sz w:val="22"/>
          <w:szCs w:val="22"/>
          <w:lang w:val="en-US" w:eastAsia="en-US"/>
        </w:rPr>
        <w:t>or Jenner Wing</w:t>
      </w:r>
      <w:r w:rsidR="007F0161">
        <w:rPr>
          <w:rFonts w:ascii="Arial" w:hAnsi="Arial" w:cs="Arial"/>
          <w:bCs/>
          <w:sz w:val="22"/>
          <w:szCs w:val="22"/>
          <w:lang w:val="en-US" w:eastAsia="en-US"/>
        </w:rPr>
        <w:t xml:space="preserve">    </w:t>
      </w:r>
      <w:r w:rsidRPr="003A2DE3">
        <w:rPr>
          <w:rFonts w:ascii="Arial" w:hAnsi="Arial"/>
          <w:sz w:val="22"/>
          <w:szCs w:val="22"/>
        </w:rPr>
        <w:t xml:space="preserve">Tel </w:t>
      </w:r>
      <w:proofErr w:type="gramStart"/>
      <w:r w:rsidRPr="003A2DE3">
        <w:rPr>
          <w:rFonts w:ascii="Arial" w:hAnsi="Arial"/>
          <w:sz w:val="22"/>
          <w:szCs w:val="22"/>
        </w:rPr>
        <w:t>Ext :</w:t>
      </w:r>
      <w:proofErr w:type="gramEnd"/>
      <w:r w:rsidRPr="003A2DE3">
        <w:rPr>
          <w:rFonts w:ascii="Arial" w:hAnsi="Arial"/>
          <w:sz w:val="22"/>
          <w:szCs w:val="22"/>
        </w:rPr>
        <w:t xml:space="preserve"> </w:t>
      </w:r>
      <w:r w:rsidR="00D632BB">
        <w:rPr>
          <w:rFonts w:ascii="Arial" w:hAnsi="Arial"/>
          <w:sz w:val="22"/>
          <w:szCs w:val="22"/>
        </w:rPr>
        <w:t xml:space="preserve">0637 </w:t>
      </w:r>
      <w:r w:rsidR="002D571B">
        <w:rPr>
          <w:rFonts w:ascii="Arial" w:hAnsi="Arial"/>
          <w:sz w:val="22"/>
          <w:szCs w:val="22"/>
        </w:rPr>
        <w:t xml:space="preserve"> or via </w:t>
      </w:r>
      <w:hyperlink w:history="1" r:id="rId9">
        <w:r w:rsidRPr="00125B89" w:rsidR="002D571B">
          <w:rPr>
            <w:rStyle w:val="Hyperlink"/>
            <w:rFonts w:ascii="Arial" w:hAnsi="Arial"/>
            <w:sz w:val="22"/>
            <w:szCs w:val="22"/>
          </w:rPr>
          <w:t>health@sgul.ac.uk</w:t>
        </w:r>
      </w:hyperlink>
      <w:r w:rsidR="007953EC">
        <w:rPr>
          <w:rFonts w:ascii="Arial" w:hAnsi="Arial"/>
          <w:sz w:val="22"/>
          <w:szCs w:val="22"/>
        </w:rPr>
        <w:t xml:space="preserve"> or </w:t>
      </w:r>
      <w:hyperlink w:history="1" r:id="rId10">
        <w:r w:rsidRPr="007F17F5" w:rsidR="007F17F5">
          <w:rPr>
            <w:rStyle w:val="Hyperlink"/>
            <w:rFonts w:ascii="Arial" w:hAnsi="Arial"/>
            <w:sz w:val="22"/>
            <w:szCs w:val="22"/>
          </w:rPr>
          <w:t>csandifo@sgul.ac.uk</w:t>
        </w:r>
      </w:hyperlink>
      <w:r w:rsidR="007F17F5">
        <w:rPr>
          <w:rFonts w:ascii="Arial" w:hAnsi="Arial"/>
          <w:sz w:val="22"/>
          <w:szCs w:val="22"/>
        </w:rPr>
        <w:t xml:space="preserve"> </w:t>
      </w:r>
      <w:r w:rsidR="007F0161">
        <w:rPr>
          <w:rFonts w:ascii="Arial" w:hAnsi="Arial"/>
          <w:sz w:val="22"/>
          <w:szCs w:val="22"/>
        </w:rPr>
        <w:t>The boxes will expand as required</w:t>
      </w:r>
    </w:p>
    <w:p w:rsidR="002D571B" w:rsidP="008F2A68" w:rsidRDefault="002D571B">
      <w:pPr>
        <w:widowControl/>
        <w:rPr>
          <w:rFonts w:ascii="Arial" w:hAnsi="Arial"/>
          <w:sz w:val="22"/>
          <w:szCs w:val="22"/>
        </w:rPr>
      </w:pPr>
    </w:p>
    <w:p w:rsidR="00583404" w:rsidP="008F2A68" w:rsidRDefault="002D571B">
      <w:pPr>
        <w:widowControl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Date form completed</w:t>
      </w:r>
    </w:p>
    <w:p w:rsidR="00583404" w:rsidP="008F2A68" w:rsidRDefault="00583404">
      <w:pPr>
        <w:widowControl/>
        <w:rPr>
          <w:rFonts w:ascii="Arial" w:hAnsi="Arial"/>
          <w:sz w:val="22"/>
          <w:szCs w:val="22"/>
        </w:rPr>
      </w:pPr>
    </w:p>
    <w:tbl>
      <w:tblPr>
        <w:tblW w:w="150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029"/>
      </w:tblGrid>
      <w:tr w:rsidRPr="007F63B0" w:rsidR="00893A77" w:rsidTr="00101FCA">
        <w:trPr>
          <w:trHeight w:val="721"/>
        </w:trPr>
        <w:tc>
          <w:tcPr>
            <w:tcW w:w="0" w:type="auto"/>
            <w:shd w:val="clear" w:color="auto" w:fill="auto"/>
          </w:tcPr>
          <w:p w:rsidRPr="007F63B0" w:rsidR="00893A77" w:rsidP="009E546B" w:rsidRDefault="00545E97">
            <w:pPr>
              <w:widowControl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1.</w:t>
            </w:r>
            <w:r>
              <w:rPr>
                <w:rFonts w:ascii="Arial" w:hAnsi="Arial"/>
                <w:b/>
                <w:sz w:val="22"/>
                <w:szCs w:val="22"/>
              </w:rPr>
              <w:tab/>
              <w:t>Title of Project / Activity</w:t>
            </w:r>
            <w:r w:rsidR="00D33F88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9E546B">
              <w:rPr>
                <w:rFonts w:ascii="Arial" w:hAnsi="Arial"/>
                <w:b/>
                <w:sz w:val="22"/>
                <w:szCs w:val="22"/>
              </w:rPr>
              <w:t xml:space="preserve">in </w:t>
            </w:r>
            <w:r w:rsidR="00D33F88">
              <w:rPr>
                <w:rFonts w:ascii="Arial" w:hAnsi="Arial"/>
                <w:b/>
                <w:sz w:val="22"/>
                <w:szCs w:val="22"/>
              </w:rPr>
              <w:t>wh</w:t>
            </w:r>
            <w:r w:rsidR="009E546B">
              <w:rPr>
                <w:rFonts w:ascii="Arial" w:hAnsi="Arial"/>
                <w:b/>
                <w:sz w:val="22"/>
                <w:szCs w:val="22"/>
              </w:rPr>
              <w:t xml:space="preserve">ich the </w:t>
            </w:r>
            <w:r w:rsidR="00D33F88">
              <w:rPr>
                <w:rFonts w:ascii="Arial" w:hAnsi="Arial"/>
                <w:b/>
                <w:sz w:val="22"/>
                <w:szCs w:val="22"/>
              </w:rPr>
              <w:t xml:space="preserve">organism </w:t>
            </w:r>
            <w:r w:rsidR="00A560DB">
              <w:rPr>
                <w:rFonts w:ascii="Arial" w:hAnsi="Arial"/>
                <w:b/>
                <w:sz w:val="22"/>
                <w:szCs w:val="22"/>
              </w:rPr>
              <w:t xml:space="preserve">/ Toxin or Human blood </w:t>
            </w:r>
            <w:r w:rsidR="00901010">
              <w:rPr>
                <w:rFonts w:ascii="Arial" w:hAnsi="Arial"/>
                <w:b/>
                <w:sz w:val="22"/>
                <w:szCs w:val="22"/>
              </w:rPr>
              <w:t xml:space="preserve"> or plasma </w:t>
            </w:r>
            <w:r w:rsidR="00D33F88">
              <w:rPr>
                <w:rFonts w:ascii="Arial" w:hAnsi="Arial"/>
                <w:b/>
                <w:sz w:val="22"/>
                <w:szCs w:val="22"/>
              </w:rPr>
              <w:t>is used</w:t>
            </w:r>
          </w:p>
        </w:tc>
      </w:tr>
    </w:tbl>
    <w:p w:rsidRPr="00B30F8B" w:rsidR="00893A77" w:rsidP="00893A77" w:rsidRDefault="00893A77">
      <w:pPr>
        <w:widowControl/>
        <w:rPr>
          <w:rFonts w:ascii="Arial" w:hAnsi="Arial"/>
          <w:sz w:val="22"/>
          <w:szCs w:val="22"/>
        </w:rPr>
      </w:pPr>
    </w:p>
    <w:p w:rsidR="00893A77" w:rsidP="00893A77" w:rsidRDefault="00893A77">
      <w:pPr>
        <w:widowControl/>
        <w:rPr>
          <w:rFonts w:ascii="Arial" w:hAnsi="Arial"/>
          <w:sz w:val="22"/>
          <w:szCs w:val="22"/>
        </w:rPr>
      </w:pPr>
    </w:p>
    <w:p w:rsidR="00A918B6" w:rsidP="00893A77" w:rsidRDefault="00A918B6">
      <w:pPr>
        <w:widowControl/>
        <w:rPr>
          <w:rFonts w:ascii="Arial" w:hAnsi="Arial"/>
          <w:sz w:val="22"/>
          <w:szCs w:val="22"/>
        </w:rPr>
      </w:pPr>
    </w:p>
    <w:tbl>
      <w:tblPr>
        <w:tblW w:w="150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015"/>
      </w:tblGrid>
      <w:tr w:rsidRPr="007F63B0" w:rsidR="00893A77" w:rsidTr="00101FCA">
        <w:trPr>
          <w:trHeight w:val="819"/>
        </w:trPr>
        <w:tc>
          <w:tcPr>
            <w:tcW w:w="0" w:type="auto"/>
            <w:shd w:val="clear" w:color="auto" w:fill="auto"/>
          </w:tcPr>
          <w:p w:rsidRPr="007F63B0" w:rsidR="00893A77" w:rsidP="007F63B0" w:rsidRDefault="00545E97">
            <w:pPr>
              <w:widowControl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2.</w:t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 w:rsidRPr="003A2DE3">
              <w:rPr>
                <w:rFonts w:ascii="Arial" w:hAnsi="Arial"/>
                <w:b/>
                <w:sz w:val="22"/>
                <w:szCs w:val="22"/>
              </w:rPr>
              <w:t xml:space="preserve">Name of </w:t>
            </w:r>
            <w:r>
              <w:rPr>
                <w:rFonts w:ascii="Arial" w:hAnsi="Arial"/>
                <w:b/>
                <w:sz w:val="22"/>
                <w:szCs w:val="22"/>
              </w:rPr>
              <w:t>Project Leader / Responsible Principal Investigator</w:t>
            </w:r>
            <w:r w:rsidRPr="007F63B0" w:rsidR="00893A77">
              <w:rPr>
                <w:rFonts w:ascii="Arial" w:hAnsi="Arial"/>
                <w:sz w:val="22"/>
                <w:szCs w:val="22"/>
              </w:rPr>
              <w:t xml:space="preserve">   </w:t>
            </w:r>
            <w:r w:rsidR="007D22BF">
              <w:rPr>
                <w:rFonts w:ascii="Arial" w:hAnsi="Arial"/>
                <w:sz w:val="22"/>
                <w:szCs w:val="22"/>
              </w:rPr>
              <w:t>(please give full title)</w:t>
            </w:r>
          </w:p>
        </w:tc>
      </w:tr>
    </w:tbl>
    <w:p w:rsidR="00893A77" w:rsidP="008F2A68" w:rsidRDefault="00893A77">
      <w:pPr>
        <w:widowControl/>
        <w:rPr>
          <w:rFonts w:ascii="Arial" w:hAnsi="Arial"/>
          <w:sz w:val="22"/>
          <w:szCs w:val="22"/>
        </w:rPr>
      </w:pPr>
    </w:p>
    <w:p w:rsidR="00A918B6" w:rsidP="008F2A68" w:rsidRDefault="00A918B6">
      <w:pPr>
        <w:widowControl/>
        <w:rPr>
          <w:rFonts w:ascii="Arial" w:hAnsi="Arial"/>
          <w:sz w:val="22"/>
          <w:szCs w:val="22"/>
        </w:rPr>
      </w:pPr>
    </w:p>
    <w:p w:rsidR="007F17F5" w:rsidP="008F2A68" w:rsidRDefault="007F17F5">
      <w:pPr>
        <w:widowControl/>
        <w:rPr>
          <w:rFonts w:ascii="Arial" w:hAnsi="Arial"/>
          <w:sz w:val="22"/>
          <w:szCs w:val="22"/>
        </w:rPr>
      </w:pPr>
    </w:p>
    <w:tbl>
      <w:tblPr>
        <w:tblW w:w="150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015"/>
      </w:tblGrid>
      <w:tr w:rsidRPr="007F63B0" w:rsidR="007D22BF" w:rsidTr="007953EC">
        <w:trPr>
          <w:trHeight w:val="819"/>
        </w:trPr>
        <w:tc>
          <w:tcPr>
            <w:tcW w:w="0" w:type="auto"/>
            <w:shd w:val="clear" w:color="auto" w:fill="auto"/>
          </w:tcPr>
          <w:p w:rsidR="007D22BF" w:rsidP="007D22BF" w:rsidRDefault="007D22BF">
            <w:pPr>
              <w:widowControl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3.</w:t>
            </w:r>
            <w:r>
              <w:rPr>
                <w:rFonts w:ascii="Arial" w:hAnsi="Arial"/>
                <w:b/>
                <w:sz w:val="22"/>
                <w:szCs w:val="22"/>
              </w:rPr>
              <w:tab/>
              <w:t xml:space="preserve">Location </w:t>
            </w:r>
            <w:r w:rsidR="0006510D">
              <w:rPr>
                <w:rFonts w:ascii="Arial" w:hAnsi="Arial"/>
                <w:b/>
                <w:sz w:val="22"/>
                <w:szCs w:val="22"/>
              </w:rPr>
              <w:t>where the toxin, blood or plasma is being used</w:t>
            </w:r>
          </w:p>
          <w:p w:rsidR="007D22BF" w:rsidP="007D22BF" w:rsidRDefault="007D22BF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7D22BF" w:rsidP="007D22BF" w:rsidRDefault="007D22BF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Pr="007F63B0" w:rsidR="007D22BF" w:rsidP="007D22BF" w:rsidRDefault="007D22BF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9C7CEE" w:rsidP="008F2A68" w:rsidRDefault="009C7CEE">
      <w:pPr>
        <w:widowControl/>
        <w:rPr>
          <w:rFonts w:ascii="Arial" w:hAnsi="Arial"/>
          <w:sz w:val="22"/>
          <w:szCs w:val="22"/>
        </w:rPr>
      </w:pPr>
    </w:p>
    <w:p w:rsidR="007D22BF" w:rsidP="008F2A68" w:rsidRDefault="007D22BF">
      <w:pPr>
        <w:widowControl/>
        <w:rPr>
          <w:rFonts w:ascii="Arial" w:hAnsi="Arial"/>
          <w:sz w:val="22"/>
          <w:szCs w:val="22"/>
        </w:rPr>
      </w:pPr>
    </w:p>
    <w:p w:rsidR="00CB46ED" w:rsidP="008F2A68" w:rsidRDefault="00CB46ED">
      <w:pPr>
        <w:widowControl/>
        <w:rPr>
          <w:rFonts w:ascii="Arial" w:hAnsi="Arial"/>
          <w:sz w:val="22"/>
          <w:szCs w:val="22"/>
        </w:rPr>
      </w:pPr>
    </w:p>
    <w:tbl>
      <w:tblPr>
        <w:tblW w:w="15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55"/>
        <w:gridCol w:w="1994"/>
        <w:gridCol w:w="1648"/>
        <w:gridCol w:w="1442"/>
        <w:gridCol w:w="1199"/>
        <w:gridCol w:w="1378"/>
        <w:gridCol w:w="977"/>
        <w:gridCol w:w="1310"/>
      </w:tblGrid>
      <w:tr w:rsidRPr="00D632BB" w:rsidR="00774FF0" w:rsidTr="00774FF0">
        <w:trPr>
          <w:trHeight w:val="796"/>
        </w:trPr>
        <w:tc>
          <w:tcPr>
            <w:tcW w:w="5155" w:type="dxa"/>
            <w:shd w:val="clear" w:color="auto" w:fill="auto"/>
          </w:tcPr>
          <w:p w:rsidRPr="00D632BB" w:rsidR="00774FF0" w:rsidP="00CB46ED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4</w:t>
            </w:r>
            <w:r w:rsidR="00CB46ED">
              <w:rPr>
                <w:rFonts w:ascii="Arial" w:hAnsi="Arial"/>
                <w:b/>
                <w:sz w:val="22"/>
                <w:szCs w:val="22"/>
              </w:rPr>
              <w:t>A.</w:t>
            </w:r>
            <w:r w:rsidRPr="00D632BB">
              <w:rPr>
                <w:rFonts w:ascii="Arial" w:hAnsi="Arial"/>
                <w:b/>
                <w:sz w:val="22"/>
                <w:szCs w:val="22"/>
              </w:rPr>
              <w:tab/>
              <w:t>Name Of Organism(s)</w:t>
            </w:r>
          </w:p>
        </w:tc>
        <w:tc>
          <w:tcPr>
            <w:tcW w:w="1994" w:type="dxa"/>
            <w:shd w:val="clear" w:color="auto" w:fill="auto"/>
          </w:tcPr>
          <w:p w:rsidRPr="00D632BB" w:rsidR="00774FF0" w:rsidP="00D632BB" w:rsidRDefault="00774FF0">
            <w:pPr>
              <w:widowControl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632BB">
              <w:rPr>
                <w:rFonts w:ascii="Arial" w:hAnsi="Arial"/>
                <w:b/>
                <w:sz w:val="22"/>
                <w:szCs w:val="22"/>
              </w:rPr>
              <w:t>ACDP biohazard group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(if applicable)</w:t>
            </w:r>
          </w:p>
        </w:tc>
        <w:tc>
          <w:tcPr>
            <w:tcW w:w="1648" w:type="dxa"/>
          </w:tcPr>
          <w:p w:rsidRPr="00D632BB" w:rsidR="00774FF0" w:rsidP="00D632BB" w:rsidRDefault="00774FF0">
            <w:pPr>
              <w:widowControl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SAPO agent (if applicable)</w:t>
            </w:r>
          </w:p>
        </w:tc>
        <w:tc>
          <w:tcPr>
            <w:tcW w:w="1442" w:type="dxa"/>
            <w:shd w:val="clear" w:color="auto" w:fill="auto"/>
          </w:tcPr>
          <w:p w:rsidRPr="00D632BB" w:rsidR="00774FF0" w:rsidP="00D632BB" w:rsidRDefault="00774FF0">
            <w:pPr>
              <w:widowControl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632BB">
              <w:rPr>
                <w:rFonts w:ascii="Arial" w:hAnsi="Arial"/>
                <w:b/>
                <w:sz w:val="22"/>
                <w:szCs w:val="22"/>
              </w:rPr>
              <w:t>Bacterium</w:t>
            </w:r>
          </w:p>
        </w:tc>
        <w:tc>
          <w:tcPr>
            <w:tcW w:w="1199" w:type="dxa"/>
            <w:shd w:val="clear" w:color="auto" w:fill="auto"/>
          </w:tcPr>
          <w:p w:rsidRPr="00D632BB" w:rsidR="00774FF0" w:rsidP="00D632BB" w:rsidRDefault="00774FF0">
            <w:pPr>
              <w:widowControl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632BB">
              <w:rPr>
                <w:rFonts w:ascii="Arial" w:hAnsi="Arial"/>
                <w:b/>
                <w:sz w:val="22"/>
                <w:szCs w:val="22"/>
              </w:rPr>
              <w:t>Virus</w:t>
            </w:r>
          </w:p>
        </w:tc>
        <w:tc>
          <w:tcPr>
            <w:tcW w:w="1378" w:type="dxa"/>
            <w:shd w:val="clear" w:color="auto" w:fill="auto"/>
          </w:tcPr>
          <w:p w:rsidRPr="00D632BB" w:rsidR="00774FF0" w:rsidP="00D632BB" w:rsidRDefault="00774FF0">
            <w:pPr>
              <w:widowControl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632BB">
              <w:rPr>
                <w:rFonts w:ascii="Arial" w:hAnsi="Arial"/>
                <w:b/>
                <w:sz w:val="22"/>
                <w:szCs w:val="22"/>
              </w:rPr>
              <w:t>Parasite</w:t>
            </w:r>
          </w:p>
        </w:tc>
        <w:tc>
          <w:tcPr>
            <w:tcW w:w="977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  <w:r w:rsidRPr="00D632BB">
              <w:rPr>
                <w:rFonts w:ascii="Arial" w:hAnsi="Arial"/>
                <w:b/>
                <w:sz w:val="22"/>
                <w:szCs w:val="22"/>
              </w:rPr>
              <w:t>Fungi</w:t>
            </w:r>
          </w:p>
        </w:tc>
        <w:tc>
          <w:tcPr>
            <w:tcW w:w="1310" w:type="dxa"/>
            <w:shd w:val="clear" w:color="auto" w:fill="auto"/>
          </w:tcPr>
          <w:p w:rsidRPr="00D632BB" w:rsidR="00774FF0" w:rsidP="00D632BB" w:rsidRDefault="00774FF0">
            <w:pPr>
              <w:widowControl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632BB">
              <w:rPr>
                <w:rFonts w:ascii="Arial" w:hAnsi="Arial"/>
                <w:b/>
                <w:sz w:val="22"/>
                <w:szCs w:val="22"/>
              </w:rPr>
              <w:t>Patient derived</w:t>
            </w:r>
          </w:p>
        </w:tc>
      </w:tr>
      <w:tr w:rsidRPr="00D632BB" w:rsidR="00774FF0" w:rsidTr="00774FF0">
        <w:trPr>
          <w:trHeight w:val="276"/>
        </w:trPr>
        <w:tc>
          <w:tcPr>
            <w:tcW w:w="5155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94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48" w:type="dxa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78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D632BB" w:rsidR="00774FF0" w:rsidTr="00774FF0">
        <w:trPr>
          <w:trHeight w:val="261"/>
        </w:trPr>
        <w:tc>
          <w:tcPr>
            <w:tcW w:w="5155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94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48" w:type="dxa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78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D632BB" w:rsidR="00774FF0" w:rsidTr="00774FF0">
        <w:trPr>
          <w:trHeight w:val="261"/>
        </w:trPr>
        <w:tc>
          <w:tcPr>
            <w:tcW w:w="5155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94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48" w:type="dxa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78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D632BB" w:rsidR="00774FF0" w:rsidTr="00774FF0">
        <w:trPr>
          <w:trHeight w:val="261"/>
        </w:trPr>
        <w:tc>
          <w:tcPr>
            <w:tcW w:w="5155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94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48" w:type="dxa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78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D632BB" w:rsidR="00774FF0" w:rsidTr="00774FF0">
        <w:trPr>
          <w:trHeight w:val="276"/>
        </w:trPr>
        <w:tc>
          <w:tcPr>
            <w:tcW w:w="5155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94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48" w:type="dxa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78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D632BB" w:rsidR="00774FF0" w:rsidTr="00774FF0">
        <w:trPr>
          <w:trHeight w:val="261"/>
        </w:trPr>
        <w:tc>
          <w:tcPr>
            <w:tcW w:w="5155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94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48" w:type="dxa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78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D632BB" w:rsidR="00774FF0" w:rsidTr="00774FF0">
        <w:trPr>
          <w:trHeight w:val="261"/>
        </w:trPr>
        <w:tc>
          <w:tcPr>
            <w:tcW w:w="5155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94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48" w:type="dxa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78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A03364" w:rsidR="00774FF0" w:rsidTr="00774FF0">
        <w:trPr>
          <w:trHeight w:val="276"/>
        </w:trPr>
        <w:tc>
          <w:tcPr>
            <w:tcW w:w="5155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94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48" w:type="dxa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78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Pr="00D632BB" w:rsidR="00774FF0" w:rsidP="00D632BB" w:rsidRDefault="00774FF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Pr="00545E97" w:rsidR="00545E97" w:rsidP="001C0D9F" w:rsidRDefault="00545E97">
      <w:pPr>
        <w:widowControl/>
        <w:rPr>
          <w:rFonts w:ascii="Arial" w:hAnsi="Arial"/>
          <w:sz w:val="22"/>
          <w:szCs w:val="22"/>
        </w:rPr>
      </w:pPr>
    </w:p>
    <w:p w:rsidR="002F6F08" w:rsidP="001C0D9F" w:rsidRDefault="002F6F08">
      <w:pPr>
        <w:widowControl/>
        <w:rPr>
          <w:rFonts w:ascii="Arial" w:hAnsi="Arial"/>
          <w:sz w:val="22"/>
          <w:szCs w:val="22"/>
        </w:rPr>
      </w:pPr>
    </w:p>
    <w:tbl>
      <w:tblPr>
        <w:tblW w:w="15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213"/>
      </w:tblGrid>
      <w:tr w:rsidRPr="007F63B0" w:rsidR="001C0D9F" w:rsidTr="00545E97">
        <w:trPr>
          <w:trHeight w:val="919"/>
        </w:trPr>
        <w:tc>
          <w:tcPr>
            <w:tcW w:w="0" w:type="auto"/>
            <w:shd w:val="clear" w:color="auto" w:fill="auto"/>
          </w:tcPr>
          <w:p w:rsidR="001C0D9F" w:rsidP="00545E97" w:rsidRDefault="00CB46ED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4B.</w:t>
            </w:r>
            <w:r w:rsidR="00545E97">
              <w:rPr>
                <w:rFonts w:ascii="Arial" w:hAnsi="Arial"/>
                <w:b/>
                <w:sz w:val="22"/>
                <w:szCs w:val="22"/>
              </w:rPr>
              <w:tab/>
            </w:r>
            <w:r w:rsidRPr="009C1676" w:rsidR="00545E97">
              <w:rPr>
                <w:rFonts w:ascii="Arial" w:hAnsi="Arial"/>
                <w:b/>
                <w:sz w:val="22"/>
                <w:szCs w:val="22"/>
              </w:rPr>
              <w:t>Location of organism</w:t>
            </w:r>
            <w:r w:rsidRPr="009C1676" w:rsidR="001C0D9F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9C1676" w:rsidR="00545E97">
              <w:rPr>
                <w:rFonts w:ascii="Arial" w:hAnsi="Arial"/>
                <w:b/>
                <w:sz w:val="22"/>
                <w:szCs w:val="22"/>
              </w:rPr>
              <w:t>(s)</w:t>
            </w:r>
            <w:r w:rsidR="00693C54">
              <w:rPr>
                <w:rFonts w:ascii="Arial" w:hAnsi="Arial"/>
                <w:b/>
                <w:sz w:val="22"/>
                <w:szCs w:val="22"/>
              </w:rPr>
              <w:t xml:space="preserve"> use and storage</w:t>
            </w:r>
          </w:p>
          <w:p w:rsidRPr="00101FCA" w:rsidR="00101FCA" w:rsidP="00545E97" w:rsidRDefault="00101FCA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Pr="007F63B0" w:rsidR="00101FCA" w:rsidP="002D571B" w:rsidRDefault="00101FC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01534F" w:rsidP="009C1676" w:rsidRDefault="0001534F">
      <w:pPr>
        <w:widowControl/>
        <w:rPr>
          <w:rFonts w:ascii="Arial" w:hAnsi="Arial"/>
          <w:sz w:val="22"/>
          <w:szCs w:val="22"/>
        </w:rPr>
      </w:pPr>
    </w:p>
    <w:p w:rsidR="00A918B6" w:rsidP="009C1676" w:rsidRDefault="00A918B6">
      <w:pPr>
        <w:widowControl/>
        <w:rPr>
          <w:rFonts w:ascii="Arial" w:hAnsi="Arial"/>
          <w:sz w:val="22"/>
          <w:szCs w:val="22"/>
        </w:rPr>
      </w:pPr>
    </w:p>
    <w:tbl>
      <w:tblPr>
        <w:tblW w:w="15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054"/>
        <w:gridCol w:w="4394"/>
        <w:gridCol w:w="3765"/>
      </w:tblGrid>
      <w:tr w:rsidRPr="007F63B0" w:rsidR="00A72070" w:rsidTr="00A72070">
        <w:trPr>
          <w:trHeight w:val="458"/>
        </w:trPr>
        <w:tc>
          <w:tcPr>
            <w:tcW w:w="7054" w:type="dxa"/>
            <w:vMerge w:val="restart"/>
            <w:shd w:val="clear" w:color="auto" w:fill="auto"/>
          </w:tcPr>
          <w:p w:rsidRPr="00101FCA" w:rsidR="00A72070" w:rsidP="00A560DB" w:rsidRDefault="00CB46ED">
            <w:pPr>
              <w:widowControl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4C</w:t>
            </w:r>
            <w:r w:rsidR="00A72070">
              <w:rPr>
                <w:rFonts w:ascii="Arial" w:hAnsi="Arial"/>
                <w:b/>
                <w:sz w:val="22"/>
                <w:szCs w:val="22"/>
              </w:rPr>
              <w:t>.</w:t>
            </w:r>
            <w:r w:rsidR="00A72070">
              <w:rPr>
                <w:rFonts w:ascii="Arial" w:hAnsi="Arial"/>
                <w:b/>
                <w:sz w:val="22"/>
                <w:szCs w:val="22"/>
              </w:rPr>
              <w:tab/>
              <w:t xml:space="preserve">Are Biohazard Group 3 agents </w:t>
            </w:r>
            <w:r w:rsidR="00A560DB">
              <w:rPr>
                <w:rFonts w:ascii="Arial" w:hAnsi="Arial"/>
                <w:b/>
                <w:sz w:val="22"/>
                <w:szCs w:val="22"/>
              </w:rPr>
              <w:t xml:space="preserve">stored </w:t>
            </w:r>
            <w:r w:rsidR="00A72070">
              <w:rPr>
                <w:rFonts w:ascii="Arial" w:hAnsi="Arial"/>
                <w:b/>
                <w:sz w:val="22"/>
                <w:szCs w:val="22"/>
              </w:rPr>
              <w:t xml:space="preserve">securely </w:t>
            </w:r>
          </w:p>
        </w:tc>
        <w:tc>
          <w:tcPr>
            <w:tcW w:w="4394" w:type="dxa"/>
            <w:shd w:val="clear" w:color="auto" w:fill="auto"/>
          </w:tcPr>
          <w:p w:rsidRPr="00A72070" w:rsidR="00A72070" w:rsidP="00B56F3C" w:rsidRDefault="00A7207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  <w:r w:rsidRPr="00A72070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3765" w:type="dxa"/>
            <w:vMerge w:val="restart"/>
            <w:shd w:val="clear" w:color="auto" w:fill="auto"/>
          </w:tcPr>
          <w:p w:rsidRPr="00A72070" w:rsidR="00A72070" w:rsidP="00B56F3C" w:rsidRDefault="00A7207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</w:tr>
      <w:tr w:rsidRPr="007F63B0" w:rsidR="00A72070" w:rsidTr="00A72070">
        <w:trPr>
          <w:trHeight w:val="457"/>
        </w:trPr>
        <w:tc>
          <w:tcPr>
            <w:tcW w:w="7054" w:type="dxa"/>
            <w:vMerge/>
            <w:shd w:val="clear" w:color="auto" w:fill="auto"/>
          </w:tcPr>
          <w:p w:rsidR="00A72070" w:rsidP="00B56F3C" w:rsidRDefault="00A7207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Pr="00A72070" w:rsidR="00A72070" w:rsidP="00B56F3C" w:rsidRDefault="00A7207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Method</w:t>
            </w:r>
          </w:p>
        </w:tc>
        <w:tc>
          <w:tcPr>
            <w:tcW w:w="3765" w:type="dxa"/>
            <w:vMerge/>
            <w:shd w:val="clear" w:color="auto" w:fill="auto"/>
          </w:tcPr>
          <w:p w:rsidRPr="00A72070" w:rsidR="00A72070" w:rsidP="00B56F3C" w:rsidRDefault="00A7207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A72070" w:rsidP="009C1676" w:rsidRDefault="00A72070">
      <w:pPr>
        <w:widowControl/>
        <w:rPr>
          <w:rFonts w:ascii="Arial" w:hAnsi="Arial"/>
          <w:sz w:val="22"/>
          <w:szCs w:val="22"/>
        </w:rPr>
      </w:pPr>
    </w:p>
    <w:p w:rsidR="00CB46ED" w:rsidP="009C1676" w:rsidRDefault="00CB46ED">
      <w:pPr>
        <w:widowControl/>
        <w:rPr>
          <w:rFonts w:ascii="Arial" w:hAnsi="Arial"/>
          <w:sz w:val="22"/>
          <w:szCs w:val="22"/>
        </w:rPr>
      </w:pPr>
    </w:p>
    <w:p w:rsidR="00666F28" w:rsidP="009C1676" w:rsidRDefault="00666F28">
      <w:pPr>
        <w:widowControl/>
        <w:rPr>
          <w:rFonts w:ascii="Arial" w:hAnsi="Arial"/>
          <w:sz w:val="22"/>
          <w:szCs w:val="22"/>
        </w:rPr>
      </w:pPr>
    </w:p>
    <w:tbl>
      <w:tblPr>
        <w:tblW w:w="150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71"/>
        <w:gridCol w:w="1523"/>
        <w:gridCol w:w="1524"/>
        <w:gridCol w:w="1524"/>
        <w:gridCol w:w="3283"/>
        <w:gridCol w:w="2627"/>
      </w:tblGrid>
      <w:tr w:rsidRPr="00D632BB" w:rsidR="00A560DB" w:rsidTr="002A41D6">
        <w:trPr>
          <w:trHeight w:val="243"/>
        </w:trPr>
        <w:tc>
          <w:tcPr>
            <w:tcW w:w="4571" w:type="dxa"/>
            <w:shd w:val="clear" w:color="auto" w:fill="auto"/>
          </w:tcPr>
          <w:p w:rsidRPr="00D632BB" w:rsidR="00A560DB" w:rsidP="00CB46ED" w:rsidRDefault="00CB46ED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5</w:t>
            </w:r>
            <w:r w:rsidR="00A560DB">
              <w:rPr>
                <w:rFonts w:ascii="Arial" w:hAnsi="Arial"/>
                <w:b/>
                <w:sz w:val="22"/>
                <w:szCs w:val="22"/>
              </w:rPr>
              <w:t>A</w:t>
            </w:r>
            <w:r w:rsidRPr="00D632BB" w:rsidR="00A560DB">
              <w:rPr>
                <w:rFonts w:ascii="Arial" w:hAnsi="Arial"/>
                <w:b/>
                <w:sz w:val="22"/>
                <w:szCs w:val="22"/>
              </w:rPr>
              <w:t>.</w:t>
            </w:r>
            <w:r w:rsidRPr="00D632BB" w:rsidR="00A560DB">
              <w:rPr>
                <w:rFonts w:ascii="Arial" w:hAnsi="Arial"/>
                <w:b/>
                <w:sz w:val="22"/>
                <w:szCs w:val="22"/>
              </w:rPr>
              <w:tab/>
            </w:r>
            <w:r w:rsidRPr="00D632BB" w:rsidR="00A560DB">
              <w:rPr>
                <w:rFonts w:ascii="Arial" w:hAnsi="Arial"/>
                <w:b/>
                <w:sz w:val="22"/>
                <w:szCs w:val="22"/>
              </w:rPr>
              <w:tab/>
            </w:r>
            <w:r w:rsidRPr="00D632BB" w:rsidR="00A560DB">
              <w:rPr>
                <w:rFonts w:ascii="Arial" w:hAnsi="Arial"/>
                <w:b/>
                <w:sz w:val="22"/>
                <w:szCs w:val="22"/>
              </w:rPr>
              <w:tab/>
            </w:r>
            <w:r w:rsidR="007F2AF3">
              <w:rPr>
                <w:rFonts w:ascii="Arial" w:hAnsi="Arial"/>
                <w:b/>
                <w:sz w:val="22"/>
                <w:szCs w:val="22"/>
              </w:rPr>
              <w:t xml:space="preserve">Schedule 5 </w:t>
            </w:r>
            <w:r w:rsidR="00A560DB">
              <w:rPr>
                <w:rFonts w:ascii="Arial" w:hAnsi="Arial"/>
                <w:b/>
                <w:sz w:val="22"/>
                <w:szCs w:val="22"/>
              </w:rPr>
              <w:t>Toxin</w:t>
            </w:r>
            <w:r w:rsidRPr="00D632BB" w:rsidR="00A560DB">
              <w:rPr>
                <w:rFonts w:ascii="Arial" w:hAnsi="Arial"/>
                <w:b/>
                <w:sz w:val="22"/>
                <w:szCs w:val="22"/>
              </w:rPr>
              <w:t>(s)</w:t>
            </w:r>
          </w:p>
        </w:tc>
        <w:tc>
          <w:tcPr>
            <w:tcW w:w="1523" w:type="dxa"/>
            <w:shd w:val="clear" w:color="auto" w:fill="auto"/>
          </w:tcPr>
          <w:p w:rsidRPr="00D632BB" w:rsidR="00A560DB" w:rsidP="002A41D6" w:rsidRDefault="00A560DB">
            <w:pPr>
              <w:widowControl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1524" w:type="dxa"/>
            <w:shd w:val="clear" w:color="auto" w:fill="auto"/>
          </w:tcPr>
          <w:p w:rsidRPr="00D632BB" w:rsidR="00A560DB" w:rsidP="002A41D6" w:rsidRDefault="00A560DB">
            <w:pPr>
              <w:widowControl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Solid</w:t>
            </w:r>
          </w:p>
        </w:tc>
        <w:tc>
          <w:tcPr>
            <w:tcW w:w="1524" w:type="dxa"/>
            <w:shd w:val="clear" w:color="auto" w:fill="auto"/>
          </w:tcPr>
          <w:p w:rsidRPr="00D632BB" w:rsidR="00A560DB" w:rsidP="002A41D6" w:rsidRDefault="00A560DB">
            <w:pPr>
              <w:widowControl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Liquid</w:t>
            </w:r>
          </w:p>
        </w:tc>
        <w:tc>
          <w:tcPr>
            <w:tcW w:w="3283" w:type="dxa"/>
            <w:shd w:val="clear" w:color="auto" w:fill="auto"/>
          </w:tcPr>
          <w:p w:rsidRPr="00D632BB" w:rsidR="00A560DB" w:rsidP="002A41D6" w:rsidRDefault="00A560DB">
            <w:pPr>
              <w:widowControl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Amount</w:t>
            </w:r>
          </w:p>
        </w:tc>
        <w:tc>
          <w:tcPr>
            <w:tcW w:w="2627" w:type="dxa"/>
            <w:shd w:val="clear" w:color="auto" w:fill="auto"/>
          </w:tcPr>
          <w:p w:rsidRPr="00D632BB" w:rsidR="00A560DB" w:rsidP="002A41D6" w:rsidRDefault="00A560DB">
            <w:pPr>
              <w:widowControl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</w:tr>
      <w:tr w:rsidRPr="00D632BB" w:rsidR="00A560DB" w:rsidTr="002A41D6">
        <w:trPr>
          <w:trHeight w:val="243"/>
        </w:trPr>
        <w:tc>
          <w:tcPr>
            <w:tcW w:w="4571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  <w:proofErr w:type="spellStart"/>
            <w:r w:rsidRPr="00F94EEE">
              <w:rPr>
                <w:rFonts w:ascii="Arial" w:hAnsi="Arial"/>
                <w:sz w:val="22"/>
                <w:szCs w:val="22"/>
              </w:rPr>
              <w:t>Abrin</w:t>
            </w:r>
            <w:proofErr w:type="spellEnd"/>
          </w:p>
        </w:tc>
        <w:tc>
          <w:tcPr>
            <w:tcW w:w="1523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D632BB" w:rsidR="00A560DB" w:rsidTr="002A41D6">
        <w:trPr>
          <w:trHeight w:val="257"/>
        </w:trPr>
        <w:tc>
          <w:tcPr>
            <w:tcW w:w="4571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  <w:r w:rsidRPr="00F94EEE">
              <w:rPr>
                <w:rFonts w:ascii="Arial" w:hAnsi="Arial"/>
                <w:sz w:val="22"/>
                <w:szCs w:val="22"/>
              </w:rPr>
              <w:t>Botulinum toxins</w:t>
            </w:r>
            <w:r w:rsidR="00666F28">
              <w:rPr>
                <w:rFonts w:ascii="Arial" w:hAnsi="Arial"/>
                <w:sz w:val="22"/>
                <w:szCs w:val="22"/>
              </w:rPr>
              <w:t xml:space="preserve"> A, B, C1, C2, D, E and F</w:t>
            </w:r>
          </w:p>
        </w:tc>
        <w:tc>
          <w:tcPr>
            <w:tcW w:w="1523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D632BB" w:rsidR="00A560DB" w:rsidTr="002A41D6">
        <w:trPr>
          <w:trHeight w:val="243"/>
        </w:trPr>
        <w:tc>
          <w:tcPr>
            <w:tcW w:w="4571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  <w:r w:rsidRPr="00F94EEE">
              <w:rPr>
                <w:rFonts w:ascii="Arial" w:hAnsi="Arial"/>
                <w:sz w:val="22"/>
                <w:szCs w:val="22"/>
              </w:rPr>
              <w:t>Clostridium perfringens epsilon toxin</w:t>
            </w:r>
          </w:p>
        </w:tc>
        <w:tc>
          <w:tcPr>
            <w:tcW w:w="1523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D632BB" w:rsidR="00A560DB" w:rsidTr="002A41D6">
        <w:trPr>
          <w:trHeight w:val="243"/>
        </w:trPr>
        <w:tc>
          <w:tcPr>
            <w:tcW w:w="4571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  <w:r w:rsidRPr="00F94EEE">
              <w:rPr>
                <w:rFonts w:ascii="Arial" w:hAnsi="Arial"/>
                <w:sz w:val="22"/>
                <w:szCs w:val="22"/>
              </w:rPr>
              <w:t>Clostridium perfringens enterotoxin</w:t>
            </w:r>
          </w:p>
        </w:tc>
        <w:tc>
          <w:tcPr>
            <w:tcW w:w="1523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D632BB" w:rsidR="00A560DB" w:rsidTr="002A41D6">
        <w:trPr>
          <w:trHeight w:val="243"/>
        </w:trPr>
        <w:tc>
          <w:tcPr>
            <w:tcW w:w="4571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  <w:proofErr w:type="spellStart"/>
            <w:r w:rsidRPr="00F94EEE">
              <w:rPr>
                <w:rFonts w:ascii="Arial" w:hAnsi="Arial"/>
                <w:sz w:val="22"/>
                <w:szCs w:val="22"/>
              </w:rPr>
              <w:t>Conotoxin</w:t>
            </w:r>
            <w:proofErr w:type="spellEnd"/>
          </w:p>
        </w:tc>
        <w:tc>
          <w:tcPr>
            <w:tcW w:w="1523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D632BB" w:rsidR="00A560DB" w:rsidTr="002A41D6">
        <w:trPr>
          <w:trHeight w:val="257"/>
        </w:trPr>
        <w:tc>
          <w:tcPr>
            <w:tcW w:w="4571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  <w:proofErr w:type="spellStart"/>
            <w:r w:rsidRPr="00F94EEE">
              <w:rPr>
                <w:rFonts w:ascii="Arial" w:hAnsi="Arial"/>
                <w:sz w:val="22"/>
                <w:szCs w:val="22"/>
              </w:rPr>
              <w:t>Modeccin</w:t>
            </w:r>
            <w:proofErr w:type="spellEnd"/>
            <w:r w:rsidRPr="00F94EEE">
              <w:rPr>
                <w:rFonts w:ascii="Arial" w:hAnsi="Arial"/>
                <w:sz w:val="22"/>
                <w:szCs w:val="22"/>
              </w:rPr>
              <w:t xml:space="preserve"> toxin</w:t>
            </w:r>
          </w:p>
        </w:tc>
        <w:tc>
          <w:tcPr>
            <w:tcW w:w="1523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D632BB" w:rsidR="00A560DB" w:rsidTr="002A41D6">
        <w:trPr>
          <w:trHeight w:val="243"/>
        </w:trPr>
        <w:tc>
          <w:tcPr>
            <w:tcW w:w="4571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  <w:r w:rsidRPr="00F94EEE">
              <w:rPr>
                <w:rFonts w:ascii="Arial" w:hAnsi="Arial"/>
                <w:sz w:val="22"/>
                <w:szCs w:val="22"/>
              </w:rPr>
              <w:t>Ricin</w:t>
            </w:r>
          </w:p>
        </w:tc>
        <w:tc>
          <w:tcPr>
            <w:tcW w:w="1523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A03364" w:rsidR="00A560DB" w:rsidTr="002A41D6">
        <w:trPr>
          <w:trHeight w:val="257"/>
        </w:trPr>
        <w:tc>
          <w:tcPr>
            <w:tcW w:w="4571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  <w:proofErr w:type="spellStart"/>
            <w:r w:rsidRPr="00F94EEE">
              <w:rPr>
                <w:rFonts w:ascii="Arial" w:hAnsi="Arial"/>
                <w:sz w:val="22"/>
                <w:szCs w:val="22"/>
              </w:rPr>
              <w:t>Saxitoxin</w:t>
            </w:r>
            <w:proofErr w:type="spellEnd"/>
          </w:p>
        </w:tc>
        <w:tc>
          <w:tcPr>
            <w:tcW w:w="1523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A03364" w:rsidR="00A560DB" w:rsidTr="002A41D6">
        <w:trPr>
          <w:trHeight w:val="257"/>
        </w:trPr>
        <w:tc>
          <w:tcPr>
            <w:tcW w:w="4571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  <w:r w:rsidRPr="00F94EEE">
              <w:rPr>
                <w:rFonts w:ascii="Arial" w:hAnsi="Arial"/>
                <w:sz w:val="22"/>
                <w:szCs w:val="22"/>
              </w:rPr>
              <w:t xml:space="preserve">Shiga and </w:t>
            </w:r>
            <w:proofErr w:type="spellStart"/>
            <w:r w:rsidRPr="00F94EEE">
              <w:rPr>
                <w:rFonts w:ascii="Arial" w:hAnsi="Arial"/>
                <w:sz w:val="22"/>
                <w:szCs w:val="22"/>
              </w:rPr>
              <w:t>shiga</w:t>
            </w:r>
            <w:proofErr w:type="spellEnd"/>
            <w:r w:rsidRPr="00F94EEE">
              <w:rPr>
                <w:rFonts w:ascii="Arial" w:hAnsi="Arial"/>
                <w:sz w:val="22"/>
                <w:szCs w:val="22"/>
              </w:rPr>
              <w:t>-like toxins</w:t>
            </w:r>
          </w:p>
        </w:tc>
        <w:tc>
          <w:tcPr>
            <w:tcW w:w="1523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A03364" w:rsidR="00A560DB" w:rsidTr="002A41D6">
        <w:trPr>
          <w:trHeight w:val="257"/>
        </w:trPr>
        <w:tc>
          <w:tcPr>
            <w:tcW w:w="4571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  <w:r w:rsidRPr="00F94EEE">
              <w:rPr>
                <w:rFonts w:ascii="Arial" w:hAnsi="Arial"/>
                <w:sz w:val="22"/>
                <w:szCs w:val="22"/>
              </w:rPr>
              <w:t>Staphylococcal enterotoxins</w:t>
            </w:r>
          </w:p>
        </w:tc>
        <w:tc>
          <w:tcPr>
            <w:tcW w:w="1523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A03364" w:rsidR="00901010" w:rsidTr="002A41D6">
        <w:trPr>
          <w:trHeight w:val="257"/>
        </w:trPr>
        <w:tc>
          <w:tcPr>
            <w:tcW w:w="4571" w:type="dxa"/>
            <w:shd w:val="clear" w:color="auto" w:fill="auto"/>
          </w:tcPr>
          <w:p w:rsidRPr="00F94EEE" w:rsidR="00901010" w:rsidP="002A41D6" w:rsidRDefault="00901010">
            <w:pPr>
              <w:widowControl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Tetrodotoxin</w:t>
            </w:r>
            <w:proofErr w:type="spellEnd"/>
          </w:p>
        </w:tc>
        <w:tc>
          <w:tcPr>
            <w:tcW w:w="1523" w:type="dxa"/>
            <w:shd w:val="clear" w:color="auto" w:fill="auto"/>
          </w:tcPr>
          <w:p w:rsidRPr="00F94EEE" w:rsidR="00901010" w:rsidP="002A41D6" w:rsidRDefault="00901010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901010" w:rsidP="002A41D6" w:rsidRDefault="00901010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901010" w:rsidP="002A41D6" w:rsidRDefault="00901010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901010" w:rsidP="002A41D6" w:rsidRDefault="0090101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901010" w:rsidP="002A41D6" w:rsidRDefault="0090101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A03364" w:rsidR="00A560DB" w:rsidTr="002A41D6">
        <w:trPr>
          <w:trHeight w:val="257"/>
        </w:trPr>
        <w:tc>
          <w:tcPr>
            <w:tcW w:w="4571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  <w:proofErr w:type="spellStart"/>
            <w:r w:rsidRPr="00F94EEE">
              <w:rPr>
                <w:rFonts w:ascii="Arial" w:hAnsi="Arial"/>
                <w:sz w:val="22"/>
                <w:szCs w:val="22"/>
              </w:rPr>
              <w:t>Viscum</w:t>
            </w:r>
            <w:proofErr w:type="spellEnd"/>
            <w:r w:rsidRPr="00F94EEE">
              <w:rPr>
                <w:rFonts w:ascii="Arial" w:hAnsi="Arial"/>
                <w:sz w:val="22"/>
                <w:szCs w:val="22"/>
              </w:rPr>
              <w:t xml:space="preserve"> Album Lectin 1 (</w:t>
            </w:r>
            <w:proofErr w:type="spellStart"/>
            <w:r w:rsidRPr="00F94EEE">
              <w:rPr>
                <w:rFonts w:ascii="Arial" w:hAnsi="Arial"/>
                <w:sz w:val="22"/>
                <w:szCs w:val="22"/>
              </w:rPr>
              <w:t>Viscumin</w:t>
            </w:r>
            <w:proofErr w:type="spellEnd"/>
            <w:r w:rsidRPr="00F94EEE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1523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A03364" w:rsidR="00A560DB" w:rsidTr="002A41D6">
        <w:trPr>
          <w:trHeight w:val="257"/>
        </w:trPr>
        <w:tc>
          <w:tcPr>
            <w:tcW w:w="4571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  <w:proofErr w:type="spellStart"/>
            <w:r w:rsidRPr="00F94EEE">
              <w:rPr>
                <w:rFonts w:ascii="Arial" w:hAnsi="Arial"/>
                <w:sz w:val="22"/>
                <w:szCs w:val="22"/>
              </w:rPr>
              <w:t>Volkensin</w:t>
            </w:r>
            <w:proofErr w:type="spellEnd"/>
            <w:r w:rsidRPr="00F94EEE">
              <w:rPr>
                <w:rFonts w:ascii="Arial" w:hAnsi="Arial"/>
                <w:sz w:val="22"/>
                <w:szCs w:val="22"/>
              </w:rPr>
              <w:t xml:space="preserve"> toxin</w:t>
            </w:r>
          </w:p>
        </w:tc>
        <w:tc>
          <w:tcPr>
            <w:tcW w:w="1523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A560DB" w:rsidP="009C1676" w:rsidRDefault="00A560DB">
      <w:pPr>
        <w:widowControl/>
        <w:rPr>
          <w:rFonts w:ascii="Arial" w:hAnsi="Arial"/>
          <w:sz w:val="22"/>
          <w:szCs w:val="22"/>
        </w:rPr>
      </w:pPr>
    </w:p>
    <w:p w:rsidR="00A918B6" w:rsidP="009C1676" w:rsidRDefault="00A918B6">
      <w:pPr>
        <w:widowControl/>
        <w:rPr>
          <w:rFonts w:ascii="Arial" w:hAnsi="Arial"/>
          <w:sz w:val="22"/>
          <w:szCs w:val="22"/>
        </w:rPr>
      </w:pPr>
    </w:p>
    <w:tbl>
      <w:tblPr>
        <w:tblW w:w="15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054"/>
        <w:gridCol w:w="4394"/>
        <w:gridCol w:w="3765"/>
      </w:tblGrid>
      <w:tr w:rsidRPr="007F63B0" w:rsidR="00A560DB" w:rsidTr="002A41D6">
        <w:trPr>
          <w:trHeight w:val="458"/>
        </w:trPr>
        <w:tc>
          <w:tcPr>
            <w:tcW w:w="7054" w:type="dxa"/>
            <w:vMerge w:val="restart"/>
            <w:shd w:val="clear" w:color="auto" w:fill="auto"/>
          </w:tcPr>
          <w:p w:rsidRPr="00101FCA" w:rsidR="00A560DB" w:rsidP="00CB46ED" w:rsidRDefault="00CB46ED">
            <w:pPr>
              <w:widowControl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5</w:t>
            </w:r>
            <w:r w:rsidR="00A560DB">
              <w:rPr>
                <w:rFonts w:ascii="Arial" w:hAnsi="Arial"/>
                <w:b/>
                <w:sz w:val="22"/>
                <w:szCs w:val="22"/>
              </w:rPr>
              <w:t>B.</w:t>
            </w:r>
            <w:r w:rsidR="00A560DB">
              <w:rPr>
                <w:rFonts w:ascii="Arial" w:hAnsi="Arial"/>
                <w:b/>
                <w:sz w:val="22"/>
                <w:szCs w:val="22"/>
              </w:rPr>
              <w:tab/>
            </w:r>
            <w:r w:rsidR="00901010">
              <w:rPr>
                <w:rFonts w:ascii="Arial" w:hAnsi="Arial"/>
                <w:b/>
                <w:sz w:val="22"/>
                <w:szCs w:val="22"/>
              </w:rPr>
              <w:t xml:space="preserve">Are the </w:t>
            </w:r>
            <w:r w:rsidR="007F2AF3">
              <w:rPr>
                <w:rFonts w:ascii="Arial" w:hAnsi="Arial"/>
                <w:b/>
                <w:sz w:val="22"/>
                <w:szCs w:val="22"/>
              </w:rPr>
              <w:t xml:space="preserve">schedule 5 </w:t>
            </w:r>
            <w:r w:rsidR="00901010">
              <w:rPr>
                <w:rFonts w:ascii="Arial" w:hAnsi="Arial"/>
                <w:b/>
                <w:sz w:val="22"/>
                <w:szCs w:val="22"/>
              </w:rPr>
              <w:t>t</w:t>
            </w:r>
            <w:r w:rsidR="00A560DB">
              <w:rPr>
                <w:rFonts w:ascii="Arial" w:hAnsi="Arial"/>
                <w:b/>
                <w:sz w:val="22"/>
                <w:szCs w:val="22"/>
              </w:rPr>
              <w:t xml:space="preserve">oxins stored securely </w:t>
            </w:r>
          </w:p>
        </w:tc>
        <w:tc>
          <w:tcPr>
            <w:tcW w:w="4394" w:type="dxa"/>
            <w:shd w:val="clear" w:color="auto" w:fill="auto"/>
          </w:tcPr>
          <w:p w:rsidRPr="00A72070"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  <w:r w:rsidRPr="00A72070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3765" w:type="dxa"/>
            <w:vMerge w:val="restart"/>
            <w:shd w:val="clear" w:color="auto" w:fill="auto"/>
          </w:tcPr>
          <w:p w:rsidRPr="00A72070"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</w:tr>
      <w:tr w:rsidRPr="007F63B0" w:rsidR="00A560DB" w:rsidTr="002A41D6">
        <w:trPr>
          <w:trHeight w:val="457"/>
        </w:trPr>
        <w:tc>
          <w:tcPr>
            <w:tcW w:w="7054" w:type="dxa"/>
            <w:vMerge/>
            <w:shd w:val="clear" w:color="auto" w:fill="auto"/>
          </w:tcPr>
          <w:p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Pr="00A72070"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Method</w:t>
            </w:r>
          </w:p>
        </w:tc>
        <w:tc>
          <w:tcPr>
            <w:tcW w:w="3765" w:type="dxa"/>
            <w:vMerge/>
            <w:shd w:val="clear" w:color="auto" w:fill="auto"/>
          </w:tcPr>
          <w:p w:rsidRPr="00A72070"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A560DB" w:rsidP="009C1676" w:rsidRDefault="00A560DB">
      <w:pPr>
        <w:widowControl/>
        <w:rPr>
          <w:rFonts w:ascii="Arial" w:hAnsi="Arial"/>
          <w:sz w:val="22"/>
          <w:szCs w:val="22"/>
        </w:rPr>
      </w:pPr>
    </w:p>
    <w:p w:rsidR="00A560DB" w:rsidP="009C1676" w:rsidRDefault="00A560DB">
      <w:pPr>
        <w:widowControl/>
        <w:rPr>
          <w:rFonts w:ascii="Arial" w:hAnsi="Arial"/>
          <w:sz w:val="22"/>
          <w:szCs w:val="22"/>
        </w:rPr>
      </w:pPr>
    </w:p>
    <w:tbl>
      <w:tblPr>
        <w:tblW w:w="15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054"/>
        <w:gridCol w:w="4394"/>
        <w:gridCol w:w="3765"/>
      </w:tblGrid>
      <w:tr w:rsidRPr="007F63B0" w:rsidR="00901010" w:rsidTr="002C7405">
        <w:trPr>
          <w:trHeight w:val="925"/>
        </w:trPr>
        <w:tc>
          <w:tcPr>
            <w:tcW w:w="7054" w:type="dxa"/>
            <w:shd w:val="clear" w:color="auto" w:fill="auto"/>
          </w:tcPr>
          <w:p w:rsidRPr="00101FCA" w:rsidR="00901010" w:rsidP="00CB46ED" w:rsidRDefault="00CB46ED">
            <w:pPr>
              <w:widowControl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5</w:t>
            </w:r>
            <w:r w:rsidR="00901010">
              <w:rPr>
                <w:rFonts w:ascii="Arial" w:hAnsi="Arial"/>
                <w:b/>
                <w:sz w:val="22"/>
                <w:szCs w:val="22"/>
              </w:rPr>
              <w:t>C.</w:t>
            </w:r>
            <w:r w:rsidR="00901010">
              <w:rPr>
                <w:rFonts w:ascii="Arial" w:hAnsi="Arial"/>
                <w:b/>
                <w:sz w:val="22"/>
                <w:szCs w:val="22"/>
              </w:rPr>
              <w:tab/>
              <w:t xml:space="preserve"> Is there a nucleic acid sequence coding for the Toxin</w:t>
            </w:r>
            <w:r w:rsidRPr="00D632BB" w:rsidR="00901010">
              <w:rPr>
                <w:rFonts w:ascii="Arial" w:hAnsi="Arial"/>
                <w:b/>
                <w:sz w:val="22"/>
                <w:szCs w:val="22"/>
              </w:rPr>
              <w:t>(s)</w:t>
            </w:r>
          </w:p>
        </w:tc>
        <w:tc>
          <w:tcPr>
            <w:tcW w:w="4394" w:type="dxa"/>
            <w:shd w:val="clear" w:color="auto" w:fill="auto"/>
          </w:tcPr>
          <w:p w:rsidRPr="00A72070" w:rsidR="00901010" w:rsidP="00350A5A" w:rsidRDefault="0090101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  <w:r w:rsidRPr="00A72070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3765" w:type="dxa"/>
            <w:shd w:val="clear" w:color="auto" w:fill="auto"/>
          </w:tcPr>
          <w:p w:rsidRPr="00A72070" w:rsidR="00901010" w:rsidP="00350A5A" w:rsidRDefault="00901010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</w:tr>
    </w:tbl>
    <w:p w:rsidR="00901010" w:rsidP="009C1676" w:rsidRDefault="00901010">
      <w:pPr>
        <w:widowControl/>
        <w:rPr>
          <w:rFonts w:ascii="Arial" w:hAnsi="Arial"/>
          <w:sz w:val="22"/>
          <w:szCs w:val="22"/>
        </w:rPr>
      </w:pPr>
    </w:p>
    <w:p w:rsidR="00901010" w:rsidP="009C1676" w:rsidRDefault="00901010">
      <w:pPr>
        <w:widowControl/>
        <w:rPr>
          <w:rFonts w:ascii="Arial" w:hAnsi="Arial"/>
          <w:sz w:val="22"/>
          <w:szCs w:val="22"/>
        </w:rPr>
      </w:pPr>
    </w:p>
    <w:tbl>
      <w:tblPr>
        <w:tblW w:w="150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71"/>
        <w:gridCol w:w="1523"/>
        <w:gridCol w:w="1524"/>
        <w:gridCol w:w="1524"/>
        <w:gridCol w:w="3283"/>
        <w:gridCol w:w="2627"/>
      </w:tblGrid>
      <w:tr w:rsidRPr="00D632BB" w:rsidR="00A560DB" w:rsidTr="002A41D6">
        <w:trPr>
          <w:trHeight w:val="243"/>
        </w:trPr>
        <w:tc>
          <w:tcPr>
            <w:tcW w:w="4571" w:type="dxa"/>
            <w:shd w:val="clear" w:color="auto" w:fill="auto"/>
          </w:tcPr>
          <w:p w:rsidRPr="00D632BB" w:rsidR="00A560DB" w:rsidP="00A918B6" w:rsidRDefault="00CB46ED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5</w:t>
            </w:r>
            <w:r w:rsidR="00901010">
              <w:rPr>
                <w:rFonts w:ascii="Arial" w:hAnsi="Arial"/>
                <w:b/>
                <w:sz w:val="22"/>
                <w:szCs w:val="22"/>
              </w:rPr>
              <w:t>D</w:t>
            </w:r>
            <w:r w:rsidRPr="00D632BB" w:rsidR="00A560DB">
              <w:rPr>
                <w:rFonts w:ascii="Arial" w:hAnsi="Arial"/>
                <w:b/>
                <w:sz w:val="22"/>
                <w:szCs w:val="22"/>
              </w:rPr>
              <w:t>.</w:t>
            </w:r>
            <w:r w:rsidRPr="00D632BB" w:rsidR="00A560DB">
              <w:rPr>
                <w:rFonts w:ascii="Arial" w:hAnsi="Arial"/>
                <w:b/>
                <w:sz w:val="22"/>
                <w:szCs w:val="22"/>
              </w:rPr>
              <w:tab/>
            </w:r>
            <w:r w:rsidR="00901010">
              <w:rPr>
                <w:rFonts w:ascii="Arial" w:hAnsi="Arial"/>
                <w:b/>
                <w:sz w:val="22"/>
                <w:szCs w:val="22"/>
              </w:rPr>
              <w:t xml:space="preserve">Are any </w:t>
            </w:r>
            <w:r w:rsidR="00A918B6">
              <w:rPr>
                <w:rFonts w:ascii="Arial" w:hAnsi="Arial"/>
                <w:b/>
                <w:sz w:val="22"/>
                <w:szCs w:val="22"/>
              </w:rPr>
              <w:t xml:space="preserve">of the following </w:t>
            </w:r>
            <w:r w:rsidR="00901010">
              <w:rPr>
                <w:rFonts w:ascii="Arial" w:hAnsi="Arial"/>
                <w:b/>
                <w:sz w:val="22"/>
                <w:szCs w:val="22"/>
              </w:rPr>
              <w:t xml:space="preserve">toxins </w:t>
            </w:r>
            <w:r w:rsidR="00A918B6">
              <w:rPr>
                <w:rFonts w:ascii="Arial" w:hAnsi="Arial"/>
                <w:b/>
                <w:sz w:val="22"/>
                <w:szCs w:val="22"/>
              </w:rPr>
              <w:t xml:space="preserve">of biological origin </w:t>
            </w:r>
            <w:r w:rsidR="00901010">
              <w:rPr>
                <w:rFonts w:ascii="Arial" w:hAnsi="Arial"/>
                <w:b/>
                <w:sz w:val="22"/>
                <w:szCs w:val="22"/>
              </w:rPr>
              <w:t>being used e.g.</w:t>
            </w:r>
          </w:p>
        </w:tc>
        <w:tc>
          <w:tcPr>
            <w:tcW w:w="1523" w:type="dxa"/>
            <w:shd w:val="clear" w:color="auto" w:fill="auto"/>
          </w:tcPr>
          <w:p w:rsidRPr="00D632BB" w:rsidR="00A560DB" w:rsidP="002A41D6" w:rsidRDefault="00A560DB">
            <w:pPr>
              <w:widowControl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1524" w:type="dxa"/>
            <w:shd w:val="clear" w:color="auto" w:fill="auto"/>
          </w:tcPr>
          <w:p w:rsidRPr="00D632BB" w:rsidR="00A560DB" w:rsidP="002A41D6" w:rsidRDefault="00A560DB">
            <w:pPr>
              <w:widowControl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Solid</w:t>
            </w:r>
          </w:p>
        </w:tc>
        <w:tc>
          <w:tcPr>
            <w:tcW w:w="1524" w:type="dxa"/>
            <w:shd w:val="clear" w:color="auto" w:fill="auto"/>
          </w:tcPr>
          <w:p w:rsidRPr="00D632BB" w:rsidR="00A560DB" w:rsidP="002A41D6" w:rsidRDefault="00A560DB">
            <w:pPr>
              <w:widowControl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Liquid</w:t>
            </w:r>
          </w:p>
        </w:tc>
        <w:tc>
          <w:tcPr>
            <w:tcW w:w="3283" w:type="dxa"/>
            <w:shd w:val="clear" w:color="auto" w:fill="auto"/>
          </w:tcPr>
          <w:p w:rsidRPr="00D632BB" w:rsidR="00A560DB" w:rsidP="002A41D6" w:rsidRDefault="00A560DB">
            <w:pPr>
              <w:widowControl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Amount</w:t>
            </w:r>
          </w:p>
        </w:tc>
        <w:tc>
          <w:tcPr>
            <w:tcW w:w="2627" w:type="dxa"/>
            <w:shd w:val="clear" w:color="auto" w:fill="auto"/>
          </w:tcPr>
          <w:p w:rsidRPr="00D632BB" w:rsidR="00A560DB" w:rsidP="002A41D6" w:rsidRDefault="00A560DB">
            <w:pPr>
              <w:widowControl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</w:tr>
      <w:tr w:rsidRPr="00D632BB" w:rsidR="00A560DB" w:rsidTr="002A41D6">
        <w:trPr>
          <w:trHeight w:val="243"/>
        </w:trPr>
        <w:tc>
          <w:tcPr>
            <w:tcW w:w="4571" w:type="dxa"/>
            <w:shd w:val="clear" w:color="auto" w:fill="auto"/>
          </w:tcPr>
          <w:p w:rsidRPr="001E3AAA" w:rsidR="00A560DB" w:rsidP="002A41D6" w:rsidRDefault="001E3AAA">
            <w:pPr>
              <w:widowControl/>
              <w:rPr>
                <w:rFonts w:ascii="Arial" w:hAnsi="Arial"/>
                <w:sz w:val="22"/>
                <w:szCs w:val="22"/>
              </w:rPr>
            </w:pPr>
            <w:r w:rsidRPr="001E3AAA">
              <w:rPr>
                <w:rFonts w:ascii="Arial" w:hAnsi="Arial"/>
                <w:sz w:val="22"/>
                <w:szCs w:val="22"/>
              </w:rPr>
              <w:t>Snake or scorpion venoms</w:t>
            </w:r>
          </w:p>
        </w:tc>
        <w:tc>
          <w:tcPr>
            <w:tcW w:w="1523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D632BB" w:rsidR="001E3AAA" w:rsidTr="002A41D6">
        <w:trPr>
          <w:trHeight w:val="257"/>
        </w:trPr>
        <w:tc>
          <w:tcPr>
            <w:tcW w:w="4571" w:type="dxa"/>
            <w:shd w:val="clear" w:color="auto" w:fill="auto"/>
          </w:tcPr>
          <w:p w:rsidRPr="001E3AAA" w:rsidR="001E3AAA" w:rsidP="002A41D6" w:rsidRDefault="001E3AAA">
            <w:pPr>
              <w:widowControl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Aerolysin</w:t>
            </w:r>
            <w:proofErr w:type="spellEnd"/>
          </w:p>
        </w:tc>
        <w:tc>
          <w:tcPr>
            <w:tcW w:w="1523" w:type="dxa"/>
            <w:shd w:val="clear" w:color="auto" w:fill="auto"/>
          </w:tcPr>
          <w:p w:rsidRPr="00F94EEE" w:rsidR="001E3AAA" w:rsidP="002A41D6" w:rsidRDefault="001E3AA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1E3AAA" w:rsidP="002A41D6" w:rsidRDefault="001E3AA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1E3AAA" w:rsidP="002A41D6" w:rsidRDefault="001E3AA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1E3AAA" w:rsidP="002A41D6" w:rsidRDefault="001E3AAA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1E3AAA" w:rsidP="002A41D6" w:rsidRDefault="001E3AAA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D632BB" w:rsidR="001E3AAA" w:rsidTr="002A41D6">
        <w:trPr>
          <w:trHeight w:val="257"/>
        </w:trPr>
        <w:tc>
          <w:tcPr>
            <w:tcW w:w="4571" w:type="dxa"/>
            <w:shd w:val="clear" w:color="auto" w:fill="auto"/>
          </w:tcPr>
          <w:p w:rsidRPr="001E3AAA" w:rsidR="001E3AAA" w:rsidP="002A41D6" w:rsidRDefault="001E3AAA">
            <w:pPr>
              <w:widowControl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Aflatoxins</w:t>
            </w:r>
          </w:p>
        </w:tc>
        <w:tc>
          <w:tcPr>
            <w:tcW w:w="1523" w:type="dxa"/>
            <w:shd w:val="clear" w:color="auto" w:fill="auto"/>
          </w:tcPr>
          <w:p w:rsidRPr="00F94EEE" w:rsidR="001E3AAA" w:rsidP="002A41D6" w:rsidRDefault="001E3AA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1E3AAA" w:rsidP="002A41D6" w:rsidRDefault="001E3AA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1E3AAA" w:rsidP="002A41D6" w:rsidRDefault="001E3AA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1E3AAA" w:rsidP="002A41D6" w:rsidRDefault="001E3AAA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1E3AAA" w:rsidP="002A41D6" w:rsidRDefault="001E3AAA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D632BB" w:rsidR="001E3AAA" w:rsidTr="002A41D6">
        <w:trPr>
          <w:trHeight w:val="257"/>
        </w:trPr>
        <w:tc>
          <w:tcPr>
            <w:tcW w:w="4571" w:type="dxa"/>
            <w:shd w:val="clear" w:color="auto" w:fill="auto"/>
          </w:tcPr>
          <w:p w:rsidRPr="001E3AAA" w:rsidR="001E3AAA" w:rsidP="001E3AAA" w:rsidRDefault="001E3AAA">
            <w:pPr>
              <w:widowControl/>
              <w:rPr>
                <w:rFonts w:ascii="Arial" w:hAnsi="Arial"/>
                <w:sz w:val="22"/>
                <w:szCs w:val="22"/>
              </w:rPr>
            </w:pPr>
            <w:r w:rsidRPr="001E3AAA">
              <w:rPr>
                <w:rFonts w:ascii="Arial" w:hAnsi="Arial" w:cs="Arial"/>
                <w:sz w:val="22"/>
                <w:szCs w:val="22"/>
              </w:rPr>
              <w:sym w:font="Symbol" w:char="F062"/>
            </w:r>
            <w:r w:rsidRPr="001E3AAA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1E3AAA">
              <w:rPr>
                <w:rFonts w:ascii="Arial" w:hAnsi="Arial" w:cs="Arial"/>
                <w:sz w:val="22"/>
                <w:szCs w:val="22"/>
              </w:rPr>
              <w:t>ungarotoxin</w:t>
            </w:r>
            <w:proofErr w:type="spellEnd"/>
          </w:p>
        </w:tc>
        <w:tc>
          <w:tcPr>
            <w:tcW w:w="1523" w:type="dxa"/>
            <w:shd w:val="clear" w:color="auto" w:fill="auto"/>
          </w:tcPr>
          <w:p w:rsidRPr="00F94EEE" w:rsidR="001E3AAA" w:rsidP="002A41D6" w:rsidRDefault="001E3AA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1E3AAA" w:rsidP="002A41D6" w:rsidRDefault="001E3AA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1E3AAA" w:rsidP="002A41D6" w:rsidRDefault="001E3AA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1E3AAA" w:rsidP="002A41D6" w:rsidRDefault="001E3AAA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1E3AAA" w:rsidP="002A41D6" w:rsidRDefault="001E3AAA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D632BB" w:rsidR="001E3AAA" w:rsidTr="002A41D6">
        <w:trPr>
          <w:trHeight w:val="257"/>
        </w:trPr>
        <w:tc>
          <w:tcPr>
            <w:tcW w:w="4571" w:type="dxa"/>
            <w:shd w:val="clear" w:color="auto" w:fill="auto"/>
          </w:tcPr>
          <w:p w:rsidRPr="001E3AAA" w:rsidR="001E3AAA" w:rsidP="002A41D6" w:rsidRDefault="001E3AAA">
            <w:pPr>
              <w:widowControl/>
              <w:rPr>
                <w:rFonts w:ascii="Arial" w:hAnsi="Arial"/>
                <w:sz w:val="22"/>
                <w:szCs w:val="22"/>
              </w:rPr>
            </w:pPr>
            <w:proofErr w:type="spellStart"/>
            <w:r w:rsidRPr="001E3AAA">
              <w:rPr>
                <w:rFonts w:ascii="Arial" w:hAnsi="Arial"/>
                <w:sz w:val="22"/>
                <w:szCs w:val="22"/>
              </w:rPr>
              <w:t>Caeruleotoxin</w:t>
            </w:r>
            <w:proofErr w:type="spellEnd"/>
          </w:p>
        </w:tc>
        <w:tc>
          <w:tcPr>
            <w:tcW w:w="1523" w:type="dxa"/>
            <w:shd w:val="clear" w:color="auto" w:fill="auto"/>
          </w:tcPr>
          <w:p w:rsidRPr="00F94EEE" w:rsidR="001E3AAA" w:rsidP="002A41D6" w:rsidRDefault="001E3AA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1E3AAA" w:rsidP="002A41D6" w:rsidRDefault="001E3AA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1E3AAA" w:rsidP="002A41D6" w:rsidRDefault="001E3AA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1E3AAA" w:rsidP="002A41D6" w:rsidRDefault="001E3AAA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1E3AAA" w:rsidP="002A41D6" w:rsidRDefault="001E3AAA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D632BB" w:rsidR="00A560DB" w:rsidTr="002A41D6">
        <w:trPr>
          <w:trHeight w:val="257"/>
        </w:trPr>
        <w:tc>
          <w:tcPr>
            <w:tcW w:w="4571" w:type="dxa"/>
            <w:shd w:val="clear" w:color="auto" w:fill="auto"/>
          </w:tcPr>
          <w:p w:rsidRPr="001E3AAA" w:rsidR="00A560DB" w:rsidP="002A41D6" w:rsidRDefault="001E3AAA">
            <w:pPr>
              <w:widowControl/>
              <w:rPr>
                <w:rFonts w:ascii="Arial" w:hAnsi="Arial"/>
                <w:sz w:val="22"/>
                <w:szCs w:val="22"/>
              </w:rPr>
            </w:pPr>
            <w:proofErr w:type="spellStart"/>
            <w:r w:rsidRPr="001E3AAA">
              <w:rPr>
                <w:rFonts w:ascii="Arial" w:hAnsi="Arial"/>
                <w:sz w:val="22"/>
                <w:szCs w:val="22"/>
              </w:rPr>
              <w:t>Cereolysin</w:t>
            </w:r>
            <w:proofErr w:type="spellEnd"/>
          </w:p>
        </w:tc>
        <w:tc>
          <w:tcPr>
            <w:tcW w:w="1523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D632BB" w:rsidR="001E3AAA" w:rsidTr="002A41D6">
        <w:trPr>
          <w:trHeight w:val="243"/>
        </w:trPr>
        <w:tc>
          <w:tcPr>
            <w:tcW w:w="4571" w:type="dxa"/>
            <w:shd w:val="clear" w:color="auto" w:fill="auto"/>
          </w:tcPr>
          <w:p w:rsidRPr="001E3AAA" w:rsidR="001E3AAA" w:rsidP="002A41D6" w:rsidRDefault="001E3AAA">
            <w:pPr>
              <w:widowControl/>
              <w:rPr>
                <w:rFonts w:ascii="Arial" w:hAnsi="Arial"/>
                <w:sz w:val="22"/>
                <w:szCs w:val="22"/>
              </w:rPr>
            </w:pPr>
            <w:r w:rsidRPr="001E3AAA">
              <w:rPr>
                <w:rFonts w:ascii="Arial" w:hAnsi="Arial"/>
                <w:sz w:val="22"/>
                <w:szCs w:val="22"/>
              </w:rPr>
              <w:t>Cholera toxin</w:t>
            </w:r>
          </w:p>
        </w:tc>
        <w:tc>
          <w:tcPr>
            <w:tcW w:w="1523" w:type="dxa"/>
            <w:shd w:val="clear" w:color="auto" w:fill="auto"/>
          </w:tcPr>
          <w:p w:rsidRPr="00F94EEE" w:rsidR="001E3AAA" w:rsidP="002A41D6" w:rsidRDefault="001E3AA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1E3AAA" w:rsidP="002A41D6" w:rsidRDefault="001E3AA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1E3AAA" w:rsidP="002A41D6" w:rsidRDefault="001E3AA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1E3AAA" w:rsidP="002A41D6" w:rsidRDefault="001E3AAA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1E3AAA" w:rsidP="002A41D6" w:rsidRDefault="001E3AAA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D632BB" w:rsidR="00666F28" w:rsidTr="002A41D6">
        <w:trPr>
          <w:trHeight w:val="243"/>
        </w:trPr>
        <w:tc>
          <w:tcPr>
            <w:tcW w:w="4571" w:type="dxa"/>
            <w:shd w:val="clear" w:color="auto" w:fill="auto"/>
          </w:tcPr>
          <w:p w:rsidR="00666F28" w:rsidP="002A41D6" w:rsidRDefault="00666F28">
            <w:pPr>
              <w:widowControl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Clostridium difficile enterotoxin A</w:t>
            </w:r>
          </w:p>
        </w:tc>
        <w:tc>
          <w:tcPr>
            <w:tcW w:w="1523" w:type="dxa"/>
            <w:shd w:val="clear" w:color="auto" w:fill="auto"/>
          </w:tcPr>
          <w:p w:rsidRPr="00F94EEE" w:rsidR="00666F28" w:rsidP="002A41D6" w:rsidRDefault="00666F28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666F28" w:rsidP="002A41D6" w:rsidRDefault="00666F28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666F28" w:rsidP="002A41D6" w:rsidRDefault="00666F28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666F28" w:rsidP="002A41D6" w:rsidRDefault="00666F28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666F28" w:rsidP="002A41D6" w:rsidRDefault="00666F28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D632BB" w:rsidR="00666F28" w:rsidTr="002A41D6">
        <w:trPr>
          <w:trHeight w:val="243"/>
        </w:trPr>
        <w:tc>
          <w:tcPr>
            <w:tcW w:w="4571" w:type="dxa"/>
            <w:shd w:val="clear" w:color="auto" w:fill="auto"/>
          </w:tcPr>
          <w:p w:rsidR="00666F28" w:rsidP="002A41D6" w:rsidRDefault="00666F28">
            <w:pPr>
              <w:widowControl/>
              <w:rPr>
                <w:rFonts w:ascii="Arial" w:hAnsi="Arial"/>
                <w:sz w:val="22"/>
                <w:szCs w:val="22"/>
              </w:rPr>
            </w:pPr>
            <w:r w:rsidRPr="00666F28">
              <w:rPr>
                <w:rFonts w:ascii="Arial" w:hAnsi="Arial"/>
                <w:sz w:val="22"/>
                <w:szCs w:val="22"/>
              </w:rPr>
              <w:t>Clostridium difficile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cytotoxin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B</w:t>
            </w:r>
          </w:p>
        </w:tc>
        <w:tc>
          <w:tcPr>
            <w:tcW w:w="1523" w:type="dxa"/>
            <w:shd w:val="clear" w:color="auto" w:fill="auto"/>
          </w:tcPr>
          <w:p w:rsidRPr="00F94EEE" w:rsidR="00666F28" w:rsidP="002A41D6" w:rsidRDefault="00666F28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666F28" w:rsidP="002A41D6" w:rsidRDefault="00666F28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666F28" w:rsidP="002A41D6" w:rsidRDefault="00666F28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666F28" w:rsidP="002A41D6" w:rsidRDefault="00666F28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666F28" w:rsidP="002A41D6" w:rsidRDefault="00666F28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D632BB" w:rsidR="005A443A" w:rsidTr="002A41D6">
        <w:trPr>
          <w:trHeight w:val="243"/>
        </w:trPr>
        <w:tc>
          <w:tcPr>
            <w:tcW w:w="4571" w:type="dxa"/>
            <w:shd w:val="clear" w:color="auto" w:fill="auto"/>
          </w:tcPr>
          <w:p w:rsidRPr="001E3AAA" w:rsidR="005A443A" w:rsidP="002A41D6" w:rsidRDefault="005A443A">
            <w:pPr>
              <w:widowControl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Crotoxin</w:t>
            </w:r>
            <w:proofErr w:type="spellEnd"/>
          </w:p>
        </w:tc>
        <w:tc>
          <w:tcPr>
            <w:tcW w:w="1523" w:type="dxa"/>
            <w:shd w:val="clear" w:color="auto" w:fill="auto"/>
          </w:tcPr>
          <w:p w:rsidRPr="00F94EEE" w:rsidR="005A443A" w:rsidP="002A41D6" w:rsidRDefault="005A443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5A443A" w:rsidP="002A41D6" w:rsidRDefault="005A443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5A443A" w:rsidP="002A41D6" w:rsidRDefault="005A443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5A443A" w:rsidP="002A41D6" w:rsidRDefault="005A443A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5A443A" w:rsidP="002A41D6" w:rsidRDefault="005A443A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D632BB" w:rsidR="001E3AAA" w:rsidTr="002A41D6">
        <w:trPr>
          <w:trHeight w:val="243"/>
        </w:trPr>
        <w:tc>
          <w:tcPr>
            <w:tcW w:w="4571" w:type="dxa"/>
            <w:shd w:val="clear" w:color="auto" w:fill="auto"/>
          </w:tcPr>
          <w:p w:rsidRPr="001E3AAA" w:rsidR="001E3AAA" w:rsidP="002A41D6" w:rsidRDefault="001E3AAA">
            <w:pPr>
              <w:widowControl/>
              <w:rPr>
                <w:rFonts w:ascii="Arial" w:hAnsi="Arial"/>
                <w:sz w:val="22"/>
                <w:szCs w:val="22"/>
              </w:rPr>
            </w:pPr>
            <w:proofErr w:type="spellStart"/>
            <w:r w:rsidRPr="001E3AAA">
              <w:rPr>
                <w:rFonts w:ascii="Arial" w:hAnsi="Arial"/>
                <w:sz w:val="22"/>
                <w:szCs w:val="22"/>
              </w:rPr>
              <w:t>Diacetoxyscirpenol</w:t>
            </w:r>
            <w:proofErr w:type="spellEnd"/>
          </w:p>
        </w:tc>
        <w:tc>
          <w:tcPr>
            <w:tcW w:w="1523" w:type="dxa"/>
            <w:shd w:val="clear" w:color="auto" w:fill="auto"/>
          </w:tcPr>
          <w:p w:rsidRPr="00F94EEE" w:rsidR="001E3AAA" w:rsidP="002A41D6" w:rsidRDefault="001E3AA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1E3AAA" w:rsidP="002A41D6" w:rsidRDefault="001E3AA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1E3AAA" w:rsidP="002A41D6" w:rsidRDefault="001E3AA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1E3AAA" w:rsidP="002A41D6" w:rsidRDefault="001E3AAA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1E3AAA" w:rsidP="002A41D6" w:rsidRDefault="001E3AAA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D632BB" w:rsidR="001E3AAA" w:rsidTr="002A41D6">
        <w:trPr>
          <w:trHeight w:val="243"/>
        </w:trPr>
        <w:tc>
          <w:tcPr>
            <w:tcW w:w="4571" w:type="dxa"/>
            <w:shd w:val="clear" w:color="auto" w:fill="auto"/>
          </w:tcPr>
          <w:p w:rsidRPr="001E3AAA" w:rsidR="001E3AAA" w:rsidP="002A41D6" w:rsidRDefault="005A443A">
            <w:pPr>
              <w:widowControl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Diphtheria toxin</w:t>
            </w:r>
          </w:p>
        </w:tc>
        <w:tc>
          <w:tcPr>
            <w:tcW w:w="1523" w:type="dxa"/>
            <w:shd w:val="clear" w:color="auto" w:fill="auto"/>
          </w:tcPr>
          <w:p w:rsidRPr="00F94EEE" w:rsidR="001E3AAA" w:rsidP="002A41D6" w:rsidRDefault="001E3AA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1E3AAA" w:rsidP="002A41D6" w:rsidRDefault="001E3AA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1E3AAA" w:rsidP="002A41D6" w:rsidRDefault="001E3AA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1E3AAA" w:rsidP="002A41D6" w:rsidRDefault="001E3AAA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1E3AAA" w:rsidP="002A41D6" w:rsidRDefault="001E3AAA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D632BB" w:rsidR="00A560DB" w:rsidTr="002A41D6">
        <w:trPr>
          <w:trHeight w:val="243"/>
        </w:trPr>
        <w:tc>
          <w:tcPr>
            <w:tcW w:w="4571" w:type="dxa"/>
            <w:shd w:val="clear" w:color="auto" w:fill="auto"/>
          </w:tcPr>
          <w:p w:rsidRPr="001E3AAA" w:rsidR="00A560DB" w:rsidP="002A41D6" w:rsidRDefault="005A443A">
            <w:pPr>
              <w:widowControl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HT-2 toxin</w:t>
            </w:r>
          </w:p>
        </w:tc>
        <w:tc>
          <w:tcPr>
            <w:tcW w:w="1523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D632BB" w:rsidR="00A560DB" w:rsidTr="002A41D6">
        <w:trPr>
          <w:trHeight w:val="243"/>
        </w:trPr>
        <w:tc>
          <w:tcPr>
            <w:tcW w:w="4571" w:type="dxa"/>
            <w:shd w:val="clear" w:color="auto" w:fill="auto"/>
          </w:tcPr>
          <w:p w:rsidRPr="001E3AAA" w:rsidR="00A560DB" w:rsidP="002A41D6" w:rsidRDefault="005A443A">
            <w:pPr>
              <w:widowControl/>
              <w:rPr>
                <w:rFonts w:ascii="Arial" w:hAnsi="Arial"/>
                <w:sz w:val="22"/>
                <w:szCs w:val="22"/>
              </w:rPr>
            </w:pPr>
            <w:r w:rsidRPr="005A443A">
              <w:rPr>
                <w:rFonts w:ascii="Arial" w:hAnsi="Arial"/>
                <w:sz w:val="22"/>
                <w:szCs w:val="22"/>
              </w:rPr>
              <w:t xml:space="preserve">Listeria </w:t>
            </w:r>
            <w:proofErr w:type="spellStart"/>
            <w:r w:rsidRPr="005A443A">
              <w:rPr>
                <w:rFonts w:ascii="Arial" w:hAnsi="Arial"/>
                <w:sz w:val="22"/>
                <w:szCs w:val="22"/>
              </w:rPr>
              <w:t>listeriolysin</w:t>
            </w:r>
            <w:proofErr w:type="spellEnd"/>
            <w:r w:rsidRPr="005A443A">
              <w:rPr>
                <w:rFonts w:ascii="Arial" w:hAnsi="Arial"/>
                <w:sz w:val="22"/>
                <w:szCs w:val="22"/>
              </w:rPr>
              <w:t xml:space="preserve"> or </w:t>
            </w:r>
            <w:proofErr w:type="spellStart"/>
            <w:r w:rsidRPr="005A443A">
              <w:rPr>
                <w:rFonts w:ascii="Arial" w:hAnsi="Arial"/>
                <w:sz w:val="22"/>
                <w:szCs w:val="22"/>
              </w:rPr>
              <w:t>hemolysin</w:t>
            </w:r>
            <w:proofErr w:type="spellEnd"/>
          </w:p>
        </w:tc>
        <w:tc>
          <w:tcPr>
            <w:tcW w:w="1523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D632BB" w:rsidR="00A560DB" w:rsidTr="002A41D6">
        <w:trPr>
          <w:trHeight w:val="243"/>
        </w:trPr>
        <w:tc>
          <w:tcPr>
            <w:tcW w:w="4571" w:type="dxa"/>
            <w:shd w:val="clear" w:color="auto" w:fill="auto"/>
          </w:tcPr>
          <w:p w:rsidRPr="00F94EEE" w:rsidR="00A560DB" w:rsidP="002A41D6" w:rsidRDefault="005A443A">
            <w:pPr>
              <w:widowControl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Leucocidin</w:t>
            </w:r>
          </w:p>
        </w:tc>
        <w:tc>
          <w:tcPr>
            <w:tcW w:w="1523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D632BB" w:rsidR="00A560DB" w:rsidTr="002A41D6">
        <w:trPr>
          <w:trHeight w:val="257"/>
        </w:trPr>
        <w:tc>
          <w:tcPr>
            <w:tcW w:w="4571" w:type="dxa"/>
            <w:shd w:val="clear" w:color="auto" w:fill="auto"/>
          </w:tcPr>
          <w:p w:rsidRPr="00F94EEE" w:rsidR="00A560DB" w:rsidP="002A41D6" w:rsidRDefault="0069458D">
            <w:pPr>
              <w:widowControl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Microystin</w:t>
            </w:r>
            <w:proofErr w:type="spellEnd"/>
          </w:p>
        </w:tc>
        <w:tc>
          <w:tcPr>
            <w:tcW w:w="1523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D632BB" w:rsidR="00A560DB" w:rsidTr="002A41D6">
        <w:trPr>
          <w:trHeight w:val="243"/>
        </w:trPr>
        <w:tc>
          <w:tcPr>
            <w:tcW w:w="4571" w:type="dxa"/>
            <w:shd w:val="clear" w:color="auto" w:fill="auto"/>
          </w:tcPr>
          <w:p w:rsidRPr="00F94EEE" w:rsidR="00A560DB" w:rsidP="002A41D6" w:rsidRDefault="0069458D">
            <w:pPr>
              <w:widowControl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Nema</w:t>
            </w:r>
            <w:r w:rsidR="00DE2398">
              <w:rPr>
                <w:rFonts w:ascii="Arial" w:hAnsi="Arial"/>
                <w:sz w:val="22"/>
                <w:szCs w:val="22"/>
              </w:rPr>
              <w:t>tocyst toxins</w:t>
            </w:r>
          </w:p>
        </w:tc>
        <w:tc>
          <w:tcPr>
            <w:tcW w:w="1523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A03364" w:rsidR="00A560DB" w:rsidTr="002A41D6">
        <w:trPr>
          <w:trHeight w:val="257"/>
        </w:trPr>
        <w:tc>
          <w:tcPr>
            <w:tcW w:w="4571" w:type="dxa"/>
            <w:shd w:val="clear" w:color="auto" w:fill="auto"/>
          </w:tcPr>
          <w:p w:rsidRPr="00F94EEE" w:rsidR="00A560DB" w:rsidP="002A41D6" w:rsidRDefault="00DE2398">
            <w:pPr>
              <w:widowControl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Notexin</w:t>
            </w:r>
            <w:proofErr w:type="spellEnd"/>
          </w:p>
        </w:tc>
        <w:tc>
          <w:tcPr>
            <w:tcW w:w="1523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A03364" w:rsidR="00DE2398" w:rsidTr="002A41D6">
        <w:trPr>
          <w:trHeight w:val="257"/>
        </w:trPr>
        <w:tc>
          <w:tcPr>
            <w:tcW w:w="4571" w:type="dxa"/>
            <w:shd w:val="clear" w:color="auto" w:fill="auto"/>
          </w:tcPr>
          <w:p w:rsidRPr="00F94EEE" w:rsidR="00DE2398" w:rsidP="002A41D6" w:rsidRDefault="00DE2398">
            <w:pPr>
              <w:widowControl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Pertussis toxin</w:t>
            </w:r>
          </w:p>
        </w:tc>
        <w:tc>
          <w:tcPr>
            <w:tcW w:w="1523" w:type="dxa"/>
            <w:shd w:val="clear" w:color="auto" w:fill="auto"/>
          </w:tcPr>
          <w:p w:rsidRPr="00F94EEE" w:rsidR="00DE2398" w:rsidP="002A41D6" w:rsidRDefault="00DE2398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DE2398" w:rsidP="002A41D6" w:rsidRDefault="00DE2398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DE2398" w:rsidP="002A41D6" w:rsidRDefault="00DE2398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DE2398" w:rsidP="002A41D6" w:rsidRDefault="00DE2398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DE2398" w:rsidP="002A41D6" w:rsidRDefault="00DE2398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A03364" w:rsidR="00DE2398" w:rsidTr="002A41D6">
        <w:trPr>
          <w:trHeight w:val="257"/>
        </w:trPr>
        <w:tc>
          <w:tcPr>
            <w:tcW w:w="4571" w:type="dxa"/>
            <w:shd w:val="clear" w:color="auto" w:fill="auto"/>
          </w:tcPr>
          <w:p w:rsidRPr="00F94EEE" w:rsidR="00DE2398" w:rsidP="002A41D6" w:rsidRDefault="00DE2398">
            <w:pPr>
              <w:widowControl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Pneumolysin</w:t>
            </w:r>
            <w:proofErr w:type="spellEnd"/>
          </w:p>
        </w:tc>
        <w:tc>
          <w:tcPr>
            <w:tcW w:w="1523" w:type="dxa"/>
            <w:shd w:val="clear" w:color="auto" w:fill="auto"/>
          </w:tcPr>
          <w:p w:rsidRPr="00F94EEE" w:rsidR="00DE2398" w:rsidP="002A41D6" w:rsidRDefault="00DE2398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DE2398" w:rsidP="002A41D6" w:rsidRDefault="00DE2398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DE2398" w:rsidP="002A41D6" w:rsidRDefault="00DE2398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DE2398" w:rsidP="002A41D6" w:rsidRDefault="00DE2398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DE2398" w:rsidP="002A41D6" w:rsidRDefault="00DE2398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A03364" w:rsidR="00DE2398" w:rsidTr="002A41D6">
        <w:trPr>
          <w:trHeight w:val="257"/>
        </w:trPr>
        <w:tc>
          <w:tcPr>
            <w:tcW w:w="4571" w:type="dxa"/>
            <w:shd w:val="clear" w:color="auto" w:fill="auto"/>
          </w:tcPr>
          <w:p w:rsidRPr="00F94EEE" w:rsidR="00DE2398" w:rsidP="00666F28" w:rsidRDefault="00CB46ED">
            <w:pPr>
              <w:widowControl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Pseudomonas</w:t>
            </w:r>
            <w:r w:rsidR="00DE2398">
              <w:rPr>
                <w:rFonts w:ascii="Arial" w:hAnsi="Arial"/>
                <w:sz w:val="22"/>
                <w:szCs w:val="22"/>
              </w:rPr>
              <w:t xml:space="preserve"> aeruginosa exotoxin A</w:t>
            </w:r>
          </w:p>
        </w:tc>
        <w:tc>
          <w:tcPr>
            <w:tcW w:w="1523" w:type="dxa"/>
            <w:shd w:val="clear" w:color="auto" w:fill="auto"/>
          </w:tcPr>
          <w:p w:rsidRPr="00F94EEE" w:rsidR="00DE2398" w:rsidP="002A41D6" w:rsidRDefault="00DE2398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DE2398" w:rsidP="002A41D6" w:rsidRDefault="00DE2398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DE2398" w:rsidP="002A41D6" w:rsidRDefault="00DE2398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DE2398" w:rsidP="002A41D6" w:rsidRDefault="00DE2398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DE2398" w:rsidP="002A41D6" w:rsidRDefault="00DE2398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A03364" w:rsidR="00DE2398" w:rsidTr="002A41D6">
        <w:trPr>
          <w:trHeight w:val="257"/>
        </w:trPr>
        <w:tc>
          <w:tcPr>
            <w:tcW w:w="4571" w:type="dxa"/>
            <w:shd w:val="clear" w:color="auto" w:fill="auto"/>
          </w:tcPr>
          <w:p w:rsidRPr="00F94EEE" w:rsidR="00DE2398" w:rsidP="002A41D6" w:rsidRDefault="00DE2398">
            <w:pPr>
              <w:widowControl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Shigella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dysenteriae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neurotoxin</w:t>
            </w:r>
          </w:p>
        </w:tc>
        <w:tc>
          <w:tcPr>
            <w:tcW w:w="1523" w:type="dxa"/>
            <w:shd w:val="clear" w:color="auto" w:fill="auto"/>
          </w:tcPr>
          <w:p w:rsidRPr="00F94EEE" w:rsidR="00DE2398" w:rsidP="002A41D6" w:rsidRDefault="00DE2398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DE2398" w:rsidP="002A41D6" w:rsidRDefault="00DE2398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DE2398" w:rsidP="002A41D6" w:rsidRDefault="00DE2398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DE2398" w:rsidP="002A41D6" w:rsidRDefault="00DE2398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DE2398" w:rsidP="002A41D6" w:rsidRDefault="00DE2398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A03364" w:rsidR="00DE2398" w:rsidTr="002A41D6">
        <w:trPr>
          <w:trHeight w:val="257"/>
        </w:trPr>
        <w:tc>
          <w:tcPr>
            <w:tcW w:w="4571" w:type="dxa"/>
            <w:shd w:val="clear" w:color="auto" w:fill="auto"/>
          </w:tcPr>
          <w:p w:rsidRPr="00F94EEE" w:rsidR="00DE2398" w:rsidP="00CA3487" w:rsidRDefault="00CA3487">
            <w:pPr>
              <w:widowControl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Streptolysin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S</w:t>
            </w:r>
          </w:p>
        </w:tc>
        <w:tc>
          <w:tcPr>
            <w:tcW w:w="1523" w:type="dxa"/>
            <w:shd w:val="clear" w:color="auto" w:fill="auto"/>
          </w:tcPr>
          <w:p w:rsidRPr="00F94EEE" w:rsidR="00DE2398" w:rsidP="002A41D6" w:rsidRDefault="00DE2398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DE2398" w:rsidP="002A41D6" w:rsidRDefault="00DE2398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DE2398" w:rsidP="002A41D6" w:rsidRDefault="00DE2398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DE2398" w:rsidP="002A41D6" w:rsidRDefault="00DE2398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DE2398" w:rsidP="002A41D6" w:rsidRDefault="00DE2398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A03364" w:rsidR="00CA3487" w:rsidTr="002A41D6">
        <w:trPr>
          <w:trHeight w:val="257"/>
        </w:trPr>
        <w:tc>
          <w:tcPr>
            <w:tcW w:w="4571" w:type="dxa"/>
            <w:shd w:val="clear" w:color="auto" w:fill="auto"/>
          </w:tcPr>
          <w:p w:rsidRPr="00F94EEE" w:rsidR="00CA3487" w:rsidP="002A41D6" w:rsidRDefault="00CA3487">
            <w:pPr>
              <w:widowControl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lastRenderedPageBreak/>
              <w:t>Taipoxin</w:t>
            </w:r>
            <w:proofErr w:type="spellEnd"/>
          </w:p>
        </w:tc>
        <w:tc>
          <w:tcPr>
            <w:tcW w:w="1523" w:type="dxa"/>
            <w:shd w:val="clear" w:color="auto" w:fill="auto"/>
          </w:tcPr>
          <w:p w:rsidRPr="00F94EEE" w:rsidR="00CA3487" w:rsidP="002A41D6" w:rsidRDefault="00CA3487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CA3487" w:rsidP="002A41D6" w:rsidRDefault="00CA3487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CA3487" w:rsidP="002A41D6" w:rsidRDefault="00CA3487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CA3487" w:rsidP="002A41D6" w:rsidRDefault="00CA3487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CA3487" w:rsidP="002A41D6" w:rsidRDefault="00CA3487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A03364" w:rsidR="00CA3487" w:rsidTr="002A41D6">
        <w:trPr>
          <w:trHeight w:val="257"/>
        </w:trPr>
        <w:tc>
          <w:tcPr>
            <w:tcW w:w="4571" w:type="dxa"/>
            <w:shd w:val="clear" w:color="auto" w:fill="auto"/>
          </w:tcPr>
          <w:p w:rsidRPr="00F94EEE" w:rsidR="00CA3487" w:rsidP="002A41D6" w:rsidRDefault="00CA3487">
            <w:pPr>
              <w:widowControl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Tetanus Toxin</w:t>
            </w:r>
          </w:p>
        </w:tc>
        <w:tc>
          <w:tcPr>
            <w:tcW w:w="1523" w:type="dxa"/>
            <w:shd w:val="clear" w:color="auto" w:fill="auto"/>
          </w:tcPr>
          <w:p w:rsidRPr="00F94EEE" w:rsidR="00CA3487" w:rsidP="002A41D6" w:rsidRDefault="00CA3487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CA3487" w:rsidP="002A41D6" w:rsidRDefault="00CA3487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CA3487" w:rsidP="002A41D6" w:rsidRDefault="00CA3487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CA3487" w:rsidP="002A41D6" w:rsidRDefault="00CA3487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CA3487" w:rsidP="002A41D6" w:rsidRDefault="00CA3487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A03364" w:rsidR="00CA3487" w:rsidTr="002A41D6">
        <w:trPr>
          <w:trHeight w:val="257"/>
        </w:trPr>
        <w:tc>
          <w:tcPr>
            <w:tcW w:w="4571" w:type="dxa"/>
            <w:shd w:val="clear" w:color="auto" w:fill="auto"/>
          </w:tcPr>
          <w:p w:rsidRPr="00F94EEE" w:rsidR="00CA3487" w:rsidP="002A41D6" w:rsidRDefault="00CA3487">
            <w:pPr>
              <w:widowControl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T-2 Toxin</w:t>
            </w:r>
          </w:p>
        </w:tc>
        <w:tc>
          <w:tcPr>
            <w:tcW w:w="1523" w:type="dxa"/>
            <w:shd w:val="clear" w:color="auto" w:fill="auto"/>
          </w:tcPr>
          <w:p w:rsidRPr="00F94EEE" w:rsidR="00CA3487" w:rsidP="002A41D6" w:rsidRDefault="00CA3487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CA3487" w:rsidP="002A41D6" w:rsidRDefault="00CA3487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CA3487" w:rsidP="002A41D6" w:rsidRDefault="00CA3487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CA3487" w:rsidP="002A41D6" w:rsidRDefault="00CA3487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CA3487" w:rsidP="002A41D6" w:rsidRDefault="00CA3487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A03364" w:rsidR="00CA3487" w:rsidTr="002A41D6">
        <w:trPr>
          <w:trHeight w:val="257"/>
        </w:trPr>
        <w:tc>
          <w:tcPr>
            <w:tcW w:w="4571" w:type="dxa"/>
            <w:shd w:val="clear" w:color="auto" w:fill="auto"/>
          </w:tcPr>
          <w:p w:rsidRPr="00F94EEE" w:rsidR="00CA3487" w:rsidP="00CA3487" w:rsidRDefault="00CA3487">
            <w:pPr>
              <w:widowControl/>
              <w:rPr>
                <w:rFonts w:ascii="Arial" w:hAnsi="Arial"/>
                <w:sz w:val="22"/>
                <w:szCs w:val="22"/>
              </w:rPr>
            </w:pPr>
            <w:r w:rsidRPr="001E3AAA">
              <w:rPr>
                <w:rFonts w:ascii="Arial" w:hAnsi="Arial"/>
                <w:sz w:val="22"/>
                <w:szCs w:val="22"/>
              </w:rPr>
              <w:t>Typhoid toxin</w:t>
            </w:r>
          </w:p>
        </w:tc>
        <w:tc>
          <w:tcPr>
            <w:tcW w:w="1523" w:type="dxa"/>
            <w:shd w:val="clear" w:color="auto" w:fill="auto"/>
          </w:tcPr>
          <w:p w:rsidRPr="00F94EEE" w:rsidR="00CA3487" w:rsidP="00CA3487" w:rsidRDefault="00CA3487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CA3487" w:rsidP="00CA3487" w:rsidRDefault="00CA3487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CA3487" w:rsidP="00CA3487" w:rsidRDefault="00CA3487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CA3487" w:rsidP="00CA3487" w:rsidRDefault="00CA3487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CA3487" w:rsidP="00CA3487" w:rsidRDefault="00CA3487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A03364" w:rsidR="00CA3487" w:rsidTr="002A41D6">
        <w:trPr>
          <w:trHeight w:val="257"/>
        </w:trPr>
        <w:tc>
          <w:tcPr>
            <w:tcW w:w="4571" w:type="dxa"/>
            <w:shd w:val="clear" w:color="auto" w:fill="auto"/>
          </w:tcPr>
          <w:p w:rsidRPr="00F94EEE" w:rsidR="00CA3487" w:rsidP="00CA3487" w:rsidRDefault="00CA3487">
            <w:pPr>
              <w:widowControl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Verotoxiin</w:t>
            </w:r>
            <w:proofErr w:type="spellEnd"/>
          </w:p>
        </w:tc>
        <w:tc>
          <w:tcPr>
            <w:tcW w:w="1523" w:type="dxa"/>
            <w:shd w:val="clear" w:color="auto" w:fill="auto"/>
          </w:tcPr>
          <w:p w:rsidRPr="00F94EEE" w:rsidR="00CA3487" w:rsidP="00CA3487" w:rsidRDefault="00CA3487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CA3487" w:rsidP="00CA3487" w:rsidRDefault="00CA3487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CA3487" w:rsidP="00CA3487" w:rsidRDefault="00CA3487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CA3487" w:rsidP="00CA3487" w:rsidRDefault="00CA3487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CA3487" w:rsidP="00CA3487" w:rsidRDefault="00CA3487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A03364" w:rsidR="00CA3487" w:rsidTr="002A41D6">
        <w:trPr>
          <w:trHeight w:val="257"/>
        </w:trPr>
        <w:tc>
          <w:tcPr>
            <w:tcW w:w="4571" w:type="dxa"/>
            <w:shd w:val="clear" w:color="auto" w:fill="auto"/>
          </w:tcPr>
          <w:p w:rsidRPr="00F94EEE" w:rsidR="00CA3487" w:rsidP="00CA3487" w:rsidRDefault="00CA3487">
            <w:pPr>
              <w:widowControl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Yersinia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Pestis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murine toxin</w:t>
            </w:r>
          </w:p>
        </w:tc>
        <w:tc>
          <w:tcPr>
            <w:tcW w:w="1523" w:type="dxa"/>
            <w:shd w:val="clear" w:color="auto" w:fill="auto"/>
          </w:tcPr>
          <w:p w:rsidRPr="00F94EEE" w:rsidR="00CA3487" w:rsidP="00CA3487" w:rsidRDefault="00CA3487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CA3487" w:rsidP="00CA3487" w:rsidRDefault="00CA3487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CA3487" w:rsidP="00CA3487" w:rsidRDefault="00CA3487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CA3487" w:rsidP="00CA3487" w:rsidRDefault="00CA3487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CA3487" w:rsidP="00CA3487" w:rsidRDefault="00CA3487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A03364" w:rsidR="00CA3487" w:rsidTr="002A41D6">
        <w:trPr>
          <w:trHeight w:val="257"/>
        </w:trPr>
        <w:tc>
          <w:tcPr>
            <w:tcW w:w="4571" w:type="dxa"/>
            <w:shd w:val="clear" w:color="auto" w:fill="auto"/>
          </w:tcPr>
          <w:p w:rsidRPr="00F94EEE" w:rsidR="00CA3487" w:rsidP="00CA3487" w:rsidRDefault="00CA3487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:rsidRPr="00F94EEE" w:rsidR="00CA3487" w:rsidP="00CA3487" w:rsidRDefault="00CA3487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CA3487" w:rsidP="00CA3487" w:rsidRDefault="00CA3487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CA3487" w:rsidP="00CA3487" w:rsidRDefault="00CA3487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CA3487" w:rsidP="00CA3487" w:rsidRDefault="00CA3487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CA3487" w:rsidP="00CA3487" w:rsidRDefault="00CA3487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A03364" w:rsidR="00CA3487" w:rsidTr="002A41D6">
        <w:trPr>
          <w:trHeight w:val="257"/>
        </w:trPr>
        <w:tc>
          <w:tcPr>
            <w:tcW w:w="4571" w:type="dxa"/>
            <w:shd w:val="clear" w:color="auto" w:fill="auto"/>
          </w:tcPr>
          <w:p w:rsidRPr="00F94EEE" w:rsidR="00CA3487" w:rsidP="00CA3487" w:rsidRDefault="00CB46ED">
            <w:pPr>
              <w:widowControl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Please list any other toxin of biological origin below </w:t>
            </w:r>
          </w:p>
        </w:tc>
        <w:tc>
          <w:tcPr>
            <w:tcW w:w="1523" w:type="dxa"/>
            <w:shd w:val="clear" w:color="auto" w:fill="auto"/>
          </w:tcPr>
          <w:p w:rsidRPr="00F94EEE" w:rsidR="00CA3487" w:rsidP="00CA3487" w:rsidRDefault="00CA3487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CA3487" w:rsidP="00CA3487" w:rsidRDefault="00CA3487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CA3487" w:rsidP="00CA3487" w:rsidRDefault="00CA3487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CA3487" w:rsidP="00CA3487" w:rsidRDefault="00CA3487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CA3487" w:rsidP="00CA3487" w:rsidRDefault="00CA3487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A03364" w:rsidR="00CB46ED" w:rsidTr="002A41D6">
        <w:trPr>
          <w:trHeight w:val="257"/>
        </w:trPr>
        <w:tc>
          <w:tcPr>
            <w:tcW w:w="4571" w:type="dxa"/>
            <w:shd w:val="clear" w:color="auto" w:fill="auto"/>
          </w:tcPr>
          <w:p w:rsidR="00CB46ED" w:rsidP="00CA3487" w:rsidRDefault="00CB46ED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:rsidRPr="00F94EEE" w:rsidR="00CB46ED" w:rsidP="00CA3487" w:rsidRDefault="00CB46ED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CB46ED" w:rsidP="00CA3487" w:rsidRDefault="00CB46ED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CB46ED" w:rsidP="00CA3487" w:rsidRDefault="00CB46ED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CB46ED" w:rsidP="00CA3487" w:rsidRDefault="00CB46ED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CB46ED" w:rsidP="00CA3487" w:rsidRDefault="00CB46ED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A03364" w:rsidR="00CB46ED" w:rsidTr="002A41D6">
        <w:trPr>
          <w:trHeight w:val="257"/>
        </w:trPr>
        <w:tc>
          <w:tcPr>
            <w:tcW w:w="4571" w:type="dxa"/>
            <w:shd w:val="clear" w:color="auto" w:fill="auto"/>
          </w:tcPr>
          <w:p w:rsidR="00CB46ED" w:rsidP="00CA3487" w:rsidRDefault="00CB46ED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:rsidRPr="00F94EEE" w:rsidR="00CB46ED" w:rsidP="00CA3487" w:rsidRDefault="00CB46ED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CB46ED" w:rsidP="00CA3487" w:rsidRDefault="00CB46ED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CB46ED" w:rsidP="00CA3487" w:rsidRDefault="00CB46ED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CB46ED" w:rsidP="00CA3487" w:rsidRDefault="00CB46ED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CB46ED" w:rsidP="00CA3487" w:rsidRDefault="00CB46ED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A03364" w:rsidR="00CB46ED" w:rsidTr="002A41D6">
        <w:trPr>
          <w:trHeight w:val="257"/>
        </w:trPr>
        <w:tc>
          <w:tcPr>
            <w:tcW w:w="4571" w:type="dxa"/>
            <w:shd w:val="clear" w:color="auto" w:fill="auto"/>
          </w:tcPr>
          <w:p w:rsidR="00CB46ED" w:rsidP="00CA3487" w:rsidRDefault="00CB46ED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:rsidRPr="00F94EEE" w:rsidR="00CB46ED" w:rsidP="00CA3487" w:rsidRDefault="00CB46ED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CB46ED" w:rsidP="00CA3487" w:rsidRDefault="00CB46ED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CB46ED" w:rsidP="00CA3487" w:rsidRDefault="00CB46ED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CB46ED" w:rsidP="00CA3487" w:rsidRDefault="00CB46ED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CB46ED" w:rsidP="00CA3487" w:rsidRDefault="00CB46ED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A03364" w:rsidR="00CB46ED" w:rsidTr="002A41D6">
        <w:trPr>
          <w:trHeight w:val="257"/>
        </w:trPr>
        <w:tc>
          <w:tcPr>
            <w:tcW w:w="4571" w:type="dxa"/>
            <w:shd w:val="clear" w:color="auto" w:fill="auto"/>
          </w:tcPr>
          <w:p w:rsidR="00CB46ED" w:rsidP="00CA3487" w:rsidRDefault="00CB46ED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:rsidRPr="00F94EEE" w:rsidR="00CB46ED" w:rsidP="00CA3487" w:rsidRDefault="00CB46ED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CB46ED" w:rsidP="00CA3487" w:rsidRDefault="00CB46ED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CB46ED" w:rsidP="00CA3487" w:rsidRDefault="00CB46ED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CB46ED" w:rsidP="00CA3487" w:rsidRDefault="00CB46ED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CB46ED" w:rsidP="00CA3487" w:rsidRDefault="00CB46ED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A03364" w:rsidR="00CB46ED" w:rsidTr="002A41D6">
        <w:trPr>
          <w:trHeight w:val="257"/>
        </w:trPr>
        <w:tc>
          <w:tcPr>
            <w:tcW w:w="4571" w:type="dxa"/>
            <w:shd w:val="clear" w:color="auto" w:fill="auto"/>
          </w:tcPr>
          <w:p w:rsidR="00CB46ED" w:rsidP="00CA3487" w:rsidRDefault="00CB46ED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:rsidRPr="00F94EEE" w:rsidR="00CB46ED" w:rsidP="00CA3487" w:rsidRDefault="00CB46ED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CB46ED" w:rsidP="00CA3487" w:rsidRDefault="00CB46ED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CB46ED" w:rsidP="00CA3487" w:rsidRDefault="00CB46ED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CB46ED" w:rsidP="00CA3487" w:rsidRDefault="00CB46ED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CB46ED" w:rsidP="00CA3487" w:rsidRDefault="00CB46ED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A03364" w:rsidR="00CB46ED" w:rsidTr="002A41D6">
        <w:trPr>
          <w:trHeight w:val="257"/>
        </w:trPr>
        <w:tc>
          <w:tcPr>
            <w:tcW w:w="4571" w:type="dxa"/>
            <w:shd w:val="clear" w:color="auto" w:fill="auto"/>
          </w:tcPr>
          <w:p w:rsidR="00CB46ED" w:rsidP="00CA3487" w:rsidRDefault="00CB46ED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:rsidRPr="00F94EEE" w:rsidR="00CB46ED" w:rsidP="00CA3487" w:rsidRDefault="00CB46ED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CB46ED" w:rsidP="00CA3487" w:rsidRDefault="00CB46ED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CB46ED" w:rsidP="00CA3487" w:rsidRDefault="00CB46ED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CB46ED" w:rsidP="00CA3487" w:rsidRDefault="00CB46ED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CB46ED" w:rsidP="00CA3487" w:rsidRDefault="00CB46ED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A03364" w:rsidR="00CB46ED" w:rsidTr="002A41D6">
        <w:trPr>
          <w:trHeight w:val="257"/>
        </w:trPr>
        <w:tc>
          <w:tcPr>
            <w:tcW w:w="4571" w:type="dxa"/>
            <w:shd w:val="clear" w:color="auto" w:fill="auto"/>
          </w:tcPr>
          <w:p w:rsidR="00CB46ED" w:rsidP="00CA3487" w:rsidRDefault="00CB46ED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:rsidRPr="00F94EEE" w:rsidR="00CB46ED" w:rsidP="00CA3487" w:rsidRDefault="00CB46ED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CB46ED" w:rsidP="00CA3487" w:rsidRDefault="00CB46ED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CB46ED" w:rsidP="00CA3487" w:rsidRDefault="00CB46ED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CB46ED" w:rsidP="00CA3487" w:rsidRDefault="00CB46ED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CB46ED" w:rsidP="00CA3487" w:rsidRDefault="00CB46ED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A03364" w:rsidR="00CB46ED" w:rsidTr="002A41D6">
        <w:trPr>
          <w:trHeight w:val="257"/>
        </w:trPr>
        <w:tc>
          <w:tcPr>
            <w:tcW w:w="4571" w:type="dxa"/>
            <w:shd w:val="clear" w:color="auto" w:fill="auto"/>
          </w:tcPr>
          <w:p w:rsidR="00CB46ED" w:rsidP="00CA3487" w:rsidRDefault="00CB46ED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:rsidRPr="00F94EEE" w:rsidR="00CB46ED" w:rsidP="00CA3487" w:rsidRDefault="00CB46ED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CB46ED" w:rsidP="00CA3487" w:rsidRDefault="00CB46ED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CB46ED" w:rsidP="00CA3487" w:rsidRDefault="00CB46ED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CB46ED" w:rsidP="00CA3487" w:rsidRDefault="00CB46ED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CB46ED" w:rsidP="00CA3487" w:rsidRDefault="00CB46ED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A560DB" w:rsidP="009C1676" w:rsidRDefault="00A560DB">
      <w:pPr>
        <w:widowControl/>
        <w:rPr>
          <w:rFonts w:ascii="Arial" w:hAnsi="Arial"/>
          <w:sz w:val="22"/>
          <w:szCs w:val="22"/>
        </w:rPr>
      </w:pPr>
    </w:p>
    <w:p w:rsidR="00CB46ED" w:rsidP="009C1676" w:rsidRDefault="00CB46ED">
      <w:pPr>
        <w:widowControl/>
        <w:rPr>
          <w:rFonts w:ascii="Arial" w:hAnsi="Arial"/>
          <w:sz w:val="22"/>
          <w:szCs w:val="22"/>
        </w:rPr>
      </w:pPr>
    </w:p>
    <w:tbl>
      <w:tblPr>
        <w:tblW w:w="150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892"/>
        <w:gridCol w:w="2629"/>
        <w:gridCol w:w="4536"/>
      </w:tblGrid>
      <w:tr w:rsidRPr="00D632BB" w:rsidR="00666F28" w:rsidTr="00350A5A">
        <w:trPr>
          <w:trHeight w:val="248"/>
        </w:trPr>
        <w:tc>
          <w:tcPr>
            <w:tcW w:w="7892" w:type="dxa"/>
            <w:shd w:val="clear" w:color="auto" w:fill="auto"/>
          </w:tcPr>
          <w:p w:rsidRPr="00D632BB" w:rsidR="00666F28" w:rsidP="00B43377" w:rsidRDefault="00CB46ED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5</w:t>
            </w:r>
            <w:r w:rsidR="00666F28">
              <w:rPr>
                <w:rFonts w:ascii="Arial" w:hAnsi="Arial"/>
                <w:b/>
                <w:sz w:val="22"/>
                <w:szCs w:val="22"/>
              </w:rPr>
              <w:t>E</w:t>
            </w:r>
            <w:r w:rsidRPr="00D632BB" w:rsidR="00666F28">
              <w:rPr>
                <w:rFonts w:ascii="Arial" w:hAnsi="Arial"/>
                <w:b/>
                <w:sz w:val="22"/>
                <w:szCs w:val="22"/>
              </w:rPr>
              <w:t>.</w:t>
            </w:r>
            <w:r w:rsidRPr="00D632BB" w:rsidR="00666F28">
              <w:rPr>
                <w:rFonts w:ascii="Arial" w:hAnsi="Arial"/>
                <w:b/>
                <w:sz w:val="22"/>
                <w:szCs w:val="22"/>
              </w:rPr>
              <w:tab/>
            </w:r>
            <w:r w:rsidR="00666F28">
              <w:rPr>
                <w:rFonts w:ascii="Arial" w:hAnsi="Arial"/>
                <w:b/>
                <w:sz w:val="22"/>
                <w:szCs w:val="22"/>
              </w:rPr>
              <w:t xml:space="preserve">Are denaturing agents available for toxin disposal </w:t>
            </w:r>
            <w:r w:rsidR="00B43377">
              <w:rPr>
                <w:rFonts w:ascii="Arial" w:hAnsi="Arial"/>
                <w:b/>
                <w:sz w:val="22"/>
                <w:szCs w:val="22"/>
              </w:rPr>
              <w:t>if required</w:t>
            </w:r>
          </w:p>
        </w:tc>
        <w:tc>
          <w:tcPr>
            <w:tcW w:w="2629" w:type="dxa"/>
            <w:shd w:val="clear" w:color="auto" w:fill="auto"/>
          </w:tcPr>
          <w:p w:rsidRPr="00D632BB" w:rsidR="00666F28" w:rsidP="00350A5A" w:rsidRDefault="00666F28">
            <w:pPr>
              <w:widowControl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4536" w:type="dxa"/>
            <w:shd w:val="clear" w:color="auto" w:fill="auto"/>
          </w:tcPr>
          <w:p w:rsidRPr="00D632BB" w:rsidR="00666F28" w:rsidP="00350A5A" w:rsidRDefault="00666F28">
            <w:pPr>
              <w:widowControl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</w:tr>
      <w:tr w:rsidRPr="00D632BB" w:rsidR="00666F28" w:rsidTr="00350A5A">
        <w:trPr>
          <w:trHeight w:val="248"/>
        </w:trPr>
        <w:tc>
          <w:tcPr>
            <w:tcW w:w="7892" w:type="dxa"/>
            <w:shd w:val="clear" w:color="auto" w:fill="auto"/>
          </w:tcPr>
          <w:p w:rsidRPr="00F94EEE" w:rsidR="00666F28" w:rsidP="00350A5A" w:rsidRDefault="00666F28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29" w:type="dxa"/>
            <w:shd w:val="clear" w:color="auto" w:fill="auto"/>
          </w:tcPr>
          <w:p w:rsidRPr="00F94EEE" w:rsidR="00666F28" w:rsidP="00350A5A" w:rsidRDefault="00666F28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Pr="00D632BB" w:rsidR="00666F28" w:rsidP="00350A5A" w:rsidRDefault="00666F28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D632BB" w:rsidR="00666F28" w:rsidTr="00350A5A">
        <w:trPr>
          <w:trHeight w:val="262"/>
        </w:trPr>
        <w:tc>
          <w:tcPr>
            <w:tcW w:w="7892" w:type="dxa"/>
            <w:shd w:val="clear" w:color="auto" w:fill="auto"/>
          </w:tcPr>
          <w:p w:rsidRPr="00F94EEE" w:rsidR="00666F28" w:rsidP="00350A5A" w:rsidRDefault="00666F28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29" w:type="dxa"/>
            <w:shd w:val="clear" w:color="auto" w:fill="auto"/>
          </w:tcPr>
          <w:p w:rsidRPr="00F94EEE" w:rsidR="00666F28" w:rsidP="00350A5A" w:rsidRDefault="00666F28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Pr="00D632BB" w:rsidR="00666F28" w:rsidP="00350A5A" w:rsidRDefault="00666F28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A560DB" w:rsidP="009C1676" w:rsidRDefault="00A560DB">
      <w:pPr>
        <w:widowControl/>
        <w:rPr>
          <w:rFonts w:ascii="Arial" w:hAnsi="Arial"/>
          <w:sz w:val="22"/>
          <w:szCs w:val="22"/>
        </w:rPr>
      </w:pPr>
    </w:p>
    <w:p w:rsidR="00666F28" w:rsidP="009C1676" w:rsidRDefault="00666F28">
      <w:pPr>
        <w:widowControl/>
        <w:rPr>
          <w:rFonts w:ascii="Arial" w:hAnsi="Arial"/>
          <w:sz w:val="22"/>
          <w:szCs w:val="22"/>
        </w:rPr>
      </w:pPr>
    </w:p>
    <w:p w:rsidR="00A560DB" w:rsidP="009C1676" w:rsidRDefault="00A560DB">
      <w:pPr>
        <w:widowControl/>
        <w:rPr>
          <w:rFonts w:ascii="Arial" w:hAnsi="Arial"/>
          <w:sz w:val="22"/>
          <w:szCs w:val="22"/>
        </w:rPr>
      </w:pPr>
    </w:p>
    <w:tbl>
      <w:tblPr>
        <w:tblW w:w="150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892"/>
        <w:gridCol w:w="2629"/>
        <w:gridCol w:w="4536"/>
      </w:tblGrid>
      <w:tr w:rsidRPr="00D632BB" w:rsidR="00A560DB" w:rsidTr="00A560DB">
        <w:trPr>
          <w:trHeight w:val="248"/>
        </w:trPr>
        <w:tc>
          <w:tcPr>
            <w:tcW w:w="7892" w:type="dxa"/>
            <w:shd w:val="clear" w:color="auto" w:fill="auto"/>
          </w:tcPr>
          <w:p w:rsidRPr="00D632BB" w:rsidR="00A560DB" w:rsidP="005C3FE7" w:rsidRDefault="00CB46ED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6</w:t>
            </w:r>
            <w:r w:rsidR="004842CA">
              <w:rPr>
                <w:rFonts w:ascii="Arial" w:hAnsi="Arial"/>
                <w:b/>
                <w:sz w:val="22"/>
                <w:szCs w:val="22"/>
              </w:rPr>
              <w:t>A</w:t>
            </w:r>
            <w:r w:rsidRPr="00D632BB" w:rsidR="00A560DB">
              <w:rPr>
                <w:rFonts w:ascii="Arial" w:hAnsi="Arial"/>
                <w:b/>
                <w:sz w:val="22"/>
                <w:szCs w:val="22"/>
              </w:rPr>
              <w:t>.</w:t>
            </w:r>
            <w:r w:rsidRPr="00D632BB" w:rsidR="00A560DB">
              <w:rPr>
                <w:rFonts w:ascii="Arial" w:hAnsi="Arial"/>
                <w:b/>
                <w:sz w:val="22"/>
                <w:szCs w:val="22"/>
              </w:rPr>
              <w:tab/>
            </w:r>
            <w:r w:rsidR="00A560DB">
              <w:rPr>
                <w:rFonts w:ascii="Arial" w:hAnsi="Arial"/>
                <w:b/>
                <w:sz w:val="22"/>
                <w:szCs w:val="22"/>
              </w:rPr>
              <w:t xml:space="preserve">Is Human Blood </w:t>
            </w:r>
            <w:r w:rsidR="004842CA">
              <w:rPr>
                <w:rFonts w:ascii="Arial" w:hAnsi="Arial"/>
                <w:b/>
                <w:sz w:val="22"/>
                <w:szCs w:val="22"/>
              </w:rPr>
              <w:t xml:space="preserve">or plasma </w:t>
            </w:r>
            <w:r w:rsidR="00A560DB">
              <w:rPr>
                <w:rFonts w:ascii="Arial" w:hAnsi="Arial"/>
                <w:b/>
                <w:sz w:val="22"/>
                <w:szCs w:val="22"/>
              </w:rPr>
              <w:t xml:space="preserve">being used </w:t>
            </w:r>
          </w:p>
        </w:tc>
        <w:tc>
          <w:tcPr>
            <w:tcW w:w="2629" w:type="dxa"/>
            <w:shd w:val="clear" w:color="auto" w:fill="auto"/>
          </w:tcPr>
          <w:p w:rsidRPr="00D632BB" w:rsidR="00A560DB" w:rsidP="002A41D6" w:rsidRDefault="00A560DB">
            <w:pPr>
              <w:widowControl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4536" w:type="dxa"/>
            <w:shd w:val="clear" w:color="auto" w:fill="auto"/>
          </w:tcPr>
          <w:p w:rsidRPr="00D632BB" w:rsidR="00A560DB" w:rsidP="002A41D6" w:rsidRDefault="00A560DB">
            <w:pPr>
              <w:widowControl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</w:tr>
      <w:tr w:rsidRPr="00D632BB" w:rsidR="00A560DB" w:rsidTr="00A560DB">
        <w:trPr>
          <w:trHeight w:val="248"/>
        </w:trPr>
        <w:tc>
          <w:tcPr>
            <w:tcW w:w="7892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29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Pr="00D632BB"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D632BB" w:rsidR="00A560DB" w:rsidTr="00A560DB">
        <w:trPr>
          <w:trHeight w:val="262"/>
        </w:trPr>
        <w:tc>
          <w:tcPr>
            <w:tcW w:w="7892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29" w:type="dxa"/>
            <w:shd w:val="clear" w:color="auto" w:fill="auto"/>
          </w:tcPr>
          <w:p w:rsidRPr="00F94EEE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Pr="00D632BB" w:rsidR="00A560DB" w:rsidP="002A41D6" w:rsidRDefault="00A560DB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A560DB" w:rsidP="009C1676" w:rsidRDefault="00A560DB">
      <w:pPr>
        <w:widowControl/>
        <w:rPr>
          <w:rFonts w:ascii="Arial" w:hAnsi="Arial"/>
          <w:sz w:val="22"/>
          <w:szCs w:val="22"/>
        </w:rPr>
      </w:pPr>
    </w:p>
    <w:p w:rsidR="00A918B6" w:rsidP="009C1676" w:rsidRDefault="00A918B6">
      <w:pPr>
        <w:widowControl/>
        <w:rPr>
          <w:rFonts w:ascii="Arial" w:hAnsi="Arial"/>
          <w:sz w:val="22"/>
          <w:szCs w:val="22"/>
        </w:rPr>
      </w:pPr>
    </w:p>
    <w:tbl>
      <w:tblPr>
        <w:tblW w:w="150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892"/>
        <w:gridCol w:w="2629"/>
        <w:gridCol w:w="4536"/>
      </w:tblGrid>
      <w:tr w:rsidRPr="00D632BB" w:rsidR="004842CA" w:rsidTr="00350A5A">
        <w:trPr>
          <w:trHeight w:val="248"/>
        </w:trPr>
        <w:tc>
          <w:tcPr>
            <w:tcW w:w="7892" w:type="dxa"/>
            <w:shd w:val="clear" w:color="auto" w:fill="auto"/>
          </w:tcPr>
          <w:p w:rsidRPr="00D632BB" w:rsidR="004842CA" w:rsidP="005C3FE7" w:rsidRDefault="00CB46ED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6</w:t>
            </w:r>
            <w:r w:rsidR="004842CA">
              <w:rPr>
                <w:rFonts w:ascii="Arial" w:hAnsi="Arial"/>
                <w:b/>
                <w:sz w:val="22"/>
                <w:szCs w:val="22"/>
              </w:rPr>
              <w:t>B</w:t>
            </w:r>
            <w:r w:rsidRPr="00D632BB" w:rsidR="004842CA">
              <w:rPr>
                <w:rFonts w:ascii="Arial" w:hAnsi="Arial"/>
                <w:b/>
                <w:sz w:val="22"/>
                <w:szCs w:val="22"/>
              </w:rPr>
              <w:t>.</w:t>
            </w:r>
            <w:r w:rsidRPr="00D632BB" w:rsidR="004842CA">
              <w:rPr>
                <w:rFonts w:ascii="Arial" w:hAnsi="Arial"/>
                <w:b/>
                <w:sz w:val="22"/>
                <w:szCs w:val="22"/>
              </w:rPr>
              <w:tab/>
            </w:r>
            <w:r w:rsidR="004842CA">
              <w:rPr>
                <w:rFonts w:ascii="Arial" w:hAnsi="Arial"/>
                <w:b/>
                <w:sz w:val="22"/>
                <w:szCs w:val="22"/>
              </w:rPr>
              <w:t>Has the blood or plasma being used been screened</w:t>
            </w:r>
          </w:p>
        </w:tc>
        <w:tc>
          <w:tcPr>
            <w:tcW w:w="2629" w:type="dxa"/>
            <w:shd w:val="clear" w:color="auto" w:fill="auto"/>
          </w:tcPr>
          <w:p w:rsidRPr="00D632BB" w:rsidR="004842CA" w:rsidP="00350A5A" w:rsidRDefault="004842CA">
            <w:pPr>
              <w:widowControl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4536" w:type="dxa"/>
            <w:shd w:val="clear" w:color="auto" w:fill="auto"/>
          </w:tcPr>
          <w:p w:rsidRPr="00D632BB" w:rsidR="004842CA" w:rsidP="00350A5A" w:rsidRDefault="004842CA">
            <w:pPr>
              <w:widowControl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</w:tr>
      <w:tr w:rsidRPr="00D632BB" w:rsidR="004842CA" w:rsidTr="00350A5A">
        <w:trPr>
          <w:trHeight w:val="248"/>
        </w:trPr>
        <w:tc>
          <w:tcPr>
            <w:tcW w:w="7892" w:type="dxa"/>
            <w:shd w:val="clear" w:color="auto" w:fill="auto"/>
          </w:tcPr>
          <w:p w:rsidRPr="00F94EEE" w:rsidR="004842CA" w:rsidP="00350A5A" w:rsidRDefault="004842C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29" w:type="dxa"/>
            <w:shd w:val="clear" w:color="auto" w:fill="auto"/>
          </w:tcPr>
          <w:p w:rsidRPr="00F94EEE" w:rsidR="004842CA" w:rsidP="00350A5A" w:rsidRDefault="004842C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Pr="00D632BB" w:rsidR="004842CA" w:rsidP="00350A5A" w:rsidRDefault="004842CA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D632BB" w:rsidR="004842CA" w:rsidTr="00350A5A">
        <w:trPr>
          <w:trHeight w:val="262"/>
        </w:trPr>
        <w:tc>
          <w:tcPr>
            <w:tcW w:w="7892" w:type="dxa"/>
            <w:shd w:val="clear" w:color="auto" w:fill="auto"/>
          </w:tcPr>
          <w:p w:rsidRPr="00F94EEE" w:rsidR="004842CA" w:rsidP="00350A5A" w:rsidRDefault="004842C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29" w:type="dxa"/>
            <w:shd w:val="clear" w:color="auto" w:fill="auto"/>
          </w:tcPr>
          <w:p w:rsidRPr="00F94EEE" w:rsidR="004842CA" w:rsidP="00350A5A" w:rsidRDefault="004842C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Pr="00D632BB" w:rsidR="004842CA" w:rsidP="00350A5A" w:rsidRDefault="004842CA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4842CA" w:rsidP="009C1676" w:rsidRDefault="004842CA">
      <w:pPr>
        <w:widowControl/>
        <w:rPr>
          <w:rFonts w:ascii="Arial" w:hAnsi="Arial"/>
          <w:sz w:val="22"/>
          <w:szCs w:val="22"/>
        </w:rPr>
      </w:pPr>
    </w:p>
    <w:p w:rsidR="004842CA" w:rsidP="009C1676" w:rsidRDefault="004842CA">
      <w:pPr>
        <w:widowControl/>
        <w:rPr>
          <w:rFonts w:ascii="Arial" w:hAnsi="Arial"/>
          <w:sz w:val="22"/>
          <w:szCs w:val="22"/>
        </w:rPr>
      </w:pPr>
    </w:p>
    <w:tbl>
      <w:tblPr>
        <w:tblW w:w="150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892"/>
        <w:gridCol w:w="2629"/>
        <w:gridCol w:w="4536"/>
      </w:tblGrid>
      <w:tr w:rsidRPr="00D632BB" w:rsidR="004842CA" w:rsidTr="00350A5A">
        <w:trPr>
          <w:trHeight w:val="248"/>
        </w:trPr>
        <w:tc>
          <w:tcPr>
            <w:tcW w:w="7892" w:type="dxa"/>
            <w:shd w:val="clear" w:color="auto" w:fill="auto"/>
          </w:tcPr>
          <w:p w:rsidRPr="00D632BB" w:rsidR="004842CA" w:rsidP="00666F28" w:rsidRDefault="00CB46ED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6</w:t>
            </w:r>
            <w:r w:rsidR="004842CA">
              <w:rPr>
                <w:rFonts w:ascii="Arial" w:hAnsi="Arial"/>
                <w:b/>
                <w:sz w:val="22"/>
                <w:szCs w:val="22"/>
              </w:rPr>
              <w:t>C</w:t>
            </w:r>
            <w:r w:rsidRPr="00D632BB" w:rsidR="004842CA">
              <w:rPr>
                <w:rFonts w:ascii="Arial" w:hAnsi="Arial"/>
                <w:b/>
                <w:sz w:val="22"/>
                <w:szCs w:val="22"/>
              </w:rPr>
              <w:t>.</w:t>
            </w:r>
            <w:r w:rsidRPr="00D632BB" w:rsidR="004842CA">
              <w:rPr>
                <w:rFonts w:ascii="Arial" w:hAnsi="Arial"/>
                <w:b/>
                <w:sz w:val="22"/>
                <w:szCs w:val="22"/>
              </w:rPr>
              <w:tab/>
            </w:r>
            <w:r w:rsidR="004842CA">
              <w:rPr>
                <w:rFonts w:ascii="Arial" w:hAnsi="Arial"/>
                <w:b/>
                <w:sz w:val="22"/>
                <w:szCs w:val="22"/>
              </w:rPr>
              <w:t xml:space="preserve">Have people been vaccinated against Hepatitis B </w:t>
            </w:r>
          </w:p>
        </w:tc>
        <w:tc>
          <w:tcPr>
            <w:tcW w:w="2629" w:type="dxa"/>
            <w:shd w:val="clear" w:color="auto" w:fill="auto"/>
          </w:tcPr>
          <w:p w:rsidRPr="00D632BB" w:rsidR="004842CA" w:rsidP="00350A5A" w:rsidRDefault="004842CA">
            <w:pPr>
              <w:widowControl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4536" w:type="dxa"/>
            <w:shd w:val="clear" w:color="auto" w:fill="auto"/>
          </w:tcPr>
          <w:p w:rsidRPr="00D632BB" w:rsidR="004842CA" w:rsidP="00350A5A" w:rsidRDefault="004842CA">
            <w:pPr>
              <w:widowControl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</w:tr>
      <w:tr w:rsidRPr="00D632BB" w:rsidR="004842CA" w:rsidTr="00350A5A">
        <w:trPr>
          <w:trHeight w:val="248"/>
        </w:trPr>
        <w:tc>
          <w:tcPr>
            <w:tcW w:w="7892" w:type="dxa"/>
            <w:shd w:val="clear" w:color="auto" w:fill="auto"/>
          </w:tcPr>
          <w:p w:rsidRPr="00F94EEE" w:rsidR="004842CA" w:rsidP="00350A5A" w:rsidRDefault="004842C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29" w:type="dxa"/>
            <w:shd w:val="clear" w:color="auto" w:fill="auto"/>
          </w:tcPr>
          <w:p w:rsidRPr="00F94EEE" w:rsidR="004842CA" w:rsidP="00350A5A" w:rsidRDefault="004842C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Pr="00D632BB" w:rsidR="004842CA" w:rsidP="00350A5A" w:rsidRDefault="004842CA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D632BB" w:rsidR="004842CA" w:rsidTr="00350A5A">
        <w:trPr>
          <w:trHeight w:val="262"/>
        </w:trPr>
        <w:tc>
          <w:tcPr>
            <w:tcW w:w="7892" w:type="dxa"/>
            <w:shd w:val="clear" w:color="auto" w:fill="auto"/>
          </w:tcPr>
          <w:p w:rsidRPr="00F94EEE" w:rsidR="004842CA" w:rsidP="00350A5A" w:rsidRDefault="004842C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29" w:type="dxa"/>
            <w:shd w:val="clear" w:color="auto" w:fill="auto"/>
          </w:tcPr>
          <w:p w:rsidRPr="00F94EEE" w:rsidR="004842CA" w:rsidP="00350A5A" w:rsidRDefault="004842C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Pr="00D632BB" w:rsidR="004842CA" w:rsidP="00350A5A" w:rsidRDefault="004842CA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5C3FE7" w:rsidP="009C1676" w:rsidRDefault="005C3FE7">
      <w:pPr>
        <w:widowControl/>
        <w:rPr>
          <w:rFonts w:ascii="Arial" w:hAnsi="Arial"/>
          <w:sz w:val="22"/>
          <w:szCs w:val="22"/>
        </w:rPr>
      </w:pPr>
    </w:p>
    <w:p w:rsidR="005C3FE7" w:rsidP="009C1676" w:rsidRDefault="005C3FE7">
      <w:pPr>
        <w:widowControl/>
        <w:rPr>
          <w:rFonts w:ascii="Arial" w:hAnsi="Arial"/>
          <w:sz w:val="22"/>
          <w:szCs w:val="22"/>
        </w:rPr>
      </w:pPr>
    </w:p>
    <w:p w:rsidR="004842CA" w:rsidP="009C1676" w:rsidRDefault="004842CA">
      <w:pPr>
        <w:widowControl/>
        <w:rPr>
          <w:rFonts w:ascii="Arial" w:hAnsi="Arial"/>
          <w:sz w:val="22"/>
          <w:szCs w:val="22"/>
        </w:rPr>
      </w:pPr>
    </w:p>
    <w:tbl>
      <w:tblPr>
        <w:tblW w:w="15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054"/>
        <w:gridCol w:w="4394"/>
        <w:gridCol w:w="3765"/>
      </w:tblGrid>
      <w:tr w:rsidRPr="007F63B0" w:rsidR="00C77D45" w:rsidTr="00630EB3">
        <w:trPr>
          <w:trHeight w:val="925"/>
        </w:trPr>
        <w:tc>
          <w:tcPr>
            <w:tcW w:w="7054" w:type="dxa"/>
            <w:shd w:val="clear" w:color="auto" w:fill="auto"/>
          </w:tcPr>
          <w:p w:rsidRPr="00101FCA" w:rsidR="00C77D45" w:rsidP="00A72070" w:rsidRDefault="00CB46ED">
            <w:pPr>
              <w:widowControl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</w:t>
            </w:r>
            <w:r w:rsidR="00C77D45">
              <w:rPr>
                <w:rFonts w:ascii="Arial" w:hAnsi="Arial"/>
                <w:b/>
                <w:sz w:val="22"/>
                <w:szCs w:val="22"/>
              </w:rPr>
              <w:t>.</w:t>
            </w:r>
            <w:r w:rsidR="00C77D45">
              <w:rPr>
                <w:rFonts w:ascii="Arial" w:hAnsi="Arial"/>
                <w:b/>
                <w:sz w:val="22"/>
                <w:szCs w:val="22"/>
              </w:rPr>
              <w:tab/>
              <w:t xml:space="preserve">Are biological spill kits available </w:t>
            </w:r>
          </w:p>
        </w:tc>
        <w:tc>
          <w:tcPr>
            <w:tcW w:w="4394" w:type="dxa"/>
            <w:shd w:val="clear" w:color="auto" w:fill="auto"/>
          </w:tcPr>
          <w:p w:rsidRPr="00A72070" w:rsidR="00C77D45" w:rsidP="00B56F3C" w:rsidRDefault="00C77D45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  <w:r w:rsidRPr="00A72070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3765" w:type="dxa"/>
            <w:shd w:val="clear" w:color="auto" w:fill="auto"/>
          </w:tcPr>
          <w:p w:rsidRPr="00A72070" w:rsidR="00C77D45" w:rsidP="00B56F3C" w:rsidRDefault="00C77D45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</w:tr>
    </w:tbl>
    <w:p w:rsidR="00A72070" w:rsidP="009C1676" w:rsidRDefault="00A72070">
      <w:pPr>
        <w:widowControl/>
        <w:rPr>
          <w:rFonts w:ascii="Arial" w:hAnsi="Arial"/>
          <w:sz w:val="22"/>
          <w:szCs w:val="22"/>
        </w:rPr>
      </w:pPr>
    </w:p>
    <w:p w:rsidR="00A918B6" w:rsidP="009C1676" w:rsidRDefault="00A918B6">
      <w:pPr>
        <w:widowControl/>
        <w:rPr>
          <w:rFonts w:ascii="Arial" w:hAnsi="Arial"/>
          <w:sz w:val="22"/>
          <w:szCs w:val="22"/>
        </w:rPr>
      </w:pPr>
    </w:p>
    <w:p w:rsidR="00A918B6" w:rsidP="009C1676" w:rsidRDefault="00A918B6">
      <w:pPr>
        <w:widowControl/>
        <w:rPr>
          <w:rFonts w:ascii="Arial" w:hAnsi="Arial"/>
          <w:sz w:val="22"/>
          <w:szCs w:val="22"/>
        </w:rPr>
      </w:pPr>
    </w:p>
    <w:tbl>
      <w:tblPr>
        <w:tblW w:w="150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029"/>
      </w:tblGrid>
      <w:tr w:rsidRPr="007F63B0" w:rsidR="00A560DB" w:rsidTr="002A41D6">
        <w:trPr>
          <w:trHeight w:val="721"/>
        </w:trPr>
        <w:tc>
          <w:tcPr>
            <w:tcW w:w="0" w:type="auto"/>
            <w:shd w:val="clear" w:color="auto" w:fill="auto"/>
          </w:tcPr>
          <w:p w:rsidRPr="007F63B0" w:rsidR="00A560DB" w:rsidP="00A560DB" w:rsidRDefault="00CB46ED">
            <w:pPr>
              <w:widowControl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</w:t>
            </w:r>
            <w:r w:rsidR="00A560DB">
              <w:rPr>
                <w:rFonts w:ascii="Arial" w:hAnsi="Arial"/>
                <w:b/>
                <w:sz w:val="22"/>
                <w:szCs w:val="22"/>
              </w:rPr>
              <w:t>.</w:t>
            </w:r>
            <w:r w:rsidR="00A560DB">
              <w:rPr>
                <w:rFonts w:ascii="Arial" w:hAnsi="Arial"/>
                <w:b/>
                <w:sz w:val="22"/>
                <w:szCs w:val="22"/>
              </w:rPr>
              <w:tab/>
              <w:t>Date form completed</w:t>
            </w:r>
          </w:p>
        </w:tc>
      </w:tr>
    </w:tbl>
    <w:p w:rsidR="00A560DB" w:rsidP="009C1676" w:rsidRDefault="00A560DB">
      <w:pPr>
        <w:widowControl/>
        <w:rPr>
          <w:rFonts w:ascii="Arial" w:hAnsi="Arial"/>
          <w:sz w:val="22"/>
          <w:szCs w:val="22"/>
        </w:rPr>
      </w:pPr>
    </w:p>
    <w:p w:rsidR="00A560DB" w:rsidP="009C1676" w:rsidRDefault="00A560DB">
      <w:pPr>
        <w:widowControl/>
        <w:rPr>
          <w:rFonts w:ascii="Arial" w:hAnsi="Arial"/>
          <w:sz w:val="22"/>
          <w:szCs w:val="22"/>
        </w:rPr>
      </w:pPr>
    </w:p>
    <w:p w:rsidR="00A918B6" w:rsidP="009C1676" w:rsidRDefault="00A918B6">
      <w:pPr>
        <w:widowControl/>
        <w:rPr>
          <w:rFonts w:ascii="Arial" w:hAnsi="Arial"/>
          <w:sz w:val="22"/>
          <w:szCs w:val="22"/>
        </w:rPr>
      </w:pPr>
      <w:bookmarkStart w:name="_GoBack" w:id="0"/>
      <w:bookmarkEnd w:id="0"/>
    </w:p>
    <w:tbl>
      <w:tblPr>
        <w:tblW w:w="150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029"/>
      </w:tblGrid>
      <w:tr w:rsidRPr="007F63B0" w:rsidR="00A560DB" w:rsidTr="002A41D6">
        <w:trPr>
          <w:trHeight w:val="721"/>
        </w:trPr>
        <w:tc>
          <w:tcPr>
            <w:tcW w:w="0" w:type="auto"/>
            <w:shd w:val="clear" w:color="auto" w:fill="auto"/>
          </w:tcPr>
          <w:p w:rsidR="00A560DB" w:rsidP="002A41D6" w:rsidRDefault="00CB46ED">
            <w:pPr>
              <w:widowControl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</w:t>
            </w:r>
            <w:r w:rsidR="00A560DB">
              <w:rPr>
                <w:rFonts w:ascii="Arial" w:hAnsi="Arial"/>
                <w:b/>
                <w:sz w:val="22"/>
                <w:szCs w:val="22"/>
              </w:rPr>
              <w:t>.</w:t>
            </w:r>
            <w:r w:rsidR="00A560DB">
              <w:rPr>
                <w:rFonts w:ascii="Arial" w:hAnsi="Arial"/>
                <w:b/>
                <w:sz w:val="22"/>
                <w:szCs w:val="22"/>
              </w:rPr>
              <w:tab/>
              <w:t>Signature of Project Leader / Responsible Principal Investigator</w:t>
            </w:r>
            <w:r w:rsidRPr="007F63B0" w:rsidR="00A560DB"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Pr="007F63B0" w:rsidR="00A560DB" w:rsidP="002A41D6" w:rsidRDefault="00A560DB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A560DB" w:rsidP="009C1676" w:rsidRDefault="00A560DB">
      <w:pPr>
        <w:widowControl/>
        <w:rPr>
          <w:rFonts w:ascii="Arial" w:hAnsi="Arial"/>
          <w:sz w:val="22"/>
          <w:szCs w:val="22"/>
        </w:rPr>
      </w:pPr>
    </w:p>
    <w:p w:rsidR="00A560DB" w:rsidP="009C1676" w:rsidRDefault="00A560DB">
      <w:pPr>
        <w:widowControl/>
        <w:rPr>
          <w:rFonts w:ascii="Arial" w:hAnsi="Arial"/>
          <w:sz w:val="22"/>
          <w:szCs w:val="22"/>
        </w:rPr>
      </w:pPr>
    </w:p>
    <w:p w:rsidR="00CB46ED" w:rsidP="009C1676" w:rsidRDefault="00CB46ED">
      <w:pPr>
        <w:widowControl/>
        <w:rPr>
          <w:rFonts w:ascii="Arial" w:hAnsi="Arial"/>
          <w:sz w:val="22"/>
          <w:szCs w:val="22"/>
        </w:rPr>
      </w:pPr>
    </w:p>
    <w:p w:rsidR="00CB46ED" w:rsidP="009C1676" w:rsidRDefault="00CB46ED">
      <w:pPr>
        <w:widowControl/>
        <w:rPr>
          <w:rFonts w:ascii="Arial" w:hAnsi="Arial"/>
          <w:sz w:val="22"/>
          <w:szCs w:val="22"/>
        </w:rPr>
      </w:pPr>
    </w:p>
    <w:p w:rsidR="00CB46ED" w:rsidP="009C1676" w:rsidRDefault="00CB46ED">
      <w:pPr>
        <w:widowControl/>
        <w:rPr>
          <w:rFonts w:ascii="Arial" w:hAnsi="Arial"/>
          <w:sz w:val="22"/>
          <w:szCs w:val="22"/>
        </w:rPr>
      </w:pPr>
    </w:p>
    <w:p w:rsidR="00CB46ED" w:rsidP="009C1676" w:rsidRDefault="00CB46ED">
      <w:pPr>
        <w:widowControl/>
        <w:rPr>
          <w:rFonts w:ascii="Arial" w:hAnsi="Arial"/>
          <w:sz w:val="22"/>
          <w:szCs w:val="22"/>
        </w:rPr>
      </w:pPr>
    </w:p>
    <w:p w:rsidR="00CB46ED" w:rsidP="009C1676" w:rsidRDefault="00CB46ED">
      <w:pPr>
        <w:widowControl/>
        <w:rPr>
          <w:rFonts w:ascii="Arial" w:hAnsi="Arial"/>
          <w:sz w:val="22"/>
          <w:szCs w:val="22"/>
        </w:rPr>
      </w:pPr>
    </w:p>
    <w:p w:rsidR="00CB46ED" w:rsidP="009C1676" w:rsidRDefault="00CB46ED">
      <w:pPr>
        <w:widowControl/>
        <w:rPr>
          <w:rFonts w:ascii="Arial" w:hAnsi="Arial"/>
          <w:sz w:val="22"/>
          <w:szCs w:val="22"/>
        </w:rPr>
      </w:pPr>
    </w:p>
    <w:p w:rsidR="00CB46ED" w:rsidP="009C1676" w:rsidRDefault="00CB46ED">
      <w:pPr>
        <w:widowControl/>
        <w:rPr>
          <w:rFonts w:ascii="Arial" w:hAnsi="Arial"/>
          <w:sz w:val="22"/>
          <w:szCs w:val="22"/>
        </w:rPr>
      </w:pPr>
    </w:p>
    <w:p w:rsidR="00CB46ED" w:rsidP="009C1676" w:rsidRDefault="00CB46ED">
      <w:pPr>
        <w:widowControl/>
        <w:rPr>
          <w:rFonts w:ascii="Arial" w:hAnsi="Arial"/>
          <w:sz w:val="22"/>
          <w:szCs w:val="22"/>
        </w:rPr>
      </w:pPr>
    </w:p>
    <w:p w:rsidR="00CB46ED" w:rsidP="009C1676" w:rsidRDefault="00CB46ED">
      <w:pPr>
        <w:widowControl/>
        <w:rPr>
          <w:rFonts w:ascii="Arial" w:hAnsi="Arial"/>
          <w:sz w:val="22"/>
          <w:szCs w:val="22"/>
        </w:rPr>
      </w:pPr>
    </w:p>
    <w:p w:rsidR="00CB46ED" w:rsidP="009C1676" w:rsidRDefault="00CB46ED">
      <w:pPr>
        <w:widowControl/>
        <w:rPr>
          <w:rFonts w:ascii="Arial" w:hAnsi="Arial"/>
          <w:sz w:val="22"/>
          <w:szCs w:val="22"/>
        </w:rPr>
      </w:pPr>
    </w:p>
    <w:p w:rsidR="00CB46ED" w:rsidP="009C1676" w:rsidRDefault="00CB46ED">
      <w:pPr>
        <w:widowControl/>
        <w:rPr>
          <w:rFonts w:ascii="Arial" w:hAnsi="Arial"/>
          <w:sz w:val="22"/>
          <w:szCs w:val="22"/>
        </w:rPr>
      </w:pPr>
    </w:p>
    <w:p w:rsidR="00CB46ED" w:rsidP="009C1676" w:rsidRDefault="005C3FE7">
      <w:pPr>
        <w:widowControl/>
        <w:rPr>
          <w:rFonts w:ascii="Arial" w:hAnsi="Arial"/>
          <w:sz w:val="22"/>
          <w:szCs w:val="22"/>
        </w:rPr>
      </w:pPr>
      <w:hyperlink w:history="1" r:id="rId11">
        <w:r w:rsidRPr="00CB46ED" w:rsidR="00CB46ED">
          <w:rPr>
            <w:rStyle w:val="Hyperlink"/>
            <w:rFonts w:ascii="Arial" w:hAnsi="Arial"/>
            <w:sz w:val="22"/>
            <w:szCs w:val="22"/>
          </w:rPr>
          <w:t>ACDP</w:t>
        </w:r>
      </w:hyperlink>
      <w:r w:rsidR="00CB46ED">
        <w:rPr>
          <w:rFonts w:ascii="Arial" w:hAnsi="Arial"/>
          <w:sz w:val="22"/>
          <w:szCs w:val="22"/>
        </w:rPr>
        <w:t xml:space="preserve"> </w:t>
      </w:r>
      <w:proofErr w:type="gramStart"/>
      <w:r w:rsidR="00CB46ED">
        <w:rPr>
          <w:rFonts w:ascii="Arial" w:hAnsi="Arial"/>
          <w:sz w:val="22"/>
          <w:szCs w:val="22"/>
        </w:rPr>
        <w:t xml:space="preserve">- </w:t>
      </w:r>
      <w:r w:rsidRPr="00CB46ED" w:rsidR="00CB46ED">
        <w:rPr>
          <w:rFonts w:ascii="Arial" w:hAnsi="Arial"/>
          <w:sz w:val="22"/>
          <w:szCs w:val="22"/>
        </w:rPr>
        <w:t xml:space="preserve"> Advisory</w:t>
      </w:r>
      <w:proofErr w:type="gramEnd"/>
      <w:r w:rsidRPr="00CB46ED" w:rsidR="00CB46ED">
        <w:rPr>
          <w:rFonts w:ascii="Arial" w:hAnsi="Arial"/>
          <w:sz w:val="22"/>
          <w:szCs w:val="22"/>
        </w:rPr>
        <w:t xml:space="preserve"> Committee on Dangerous Pathogens</w:t>
      </w:r>
    </w:p>
    <w:p w:rsidR="00CB46ED" w:rsidP="009C1676" w:rsidRDefault="00CB46ED">
      <w:pPr>
        <w:widowControl/>
        <w:rPr>
          <w:rFonts w:ascii="Arial" w:hAnsi="Arial"/>
          <w:sz w:val="22"/>
          <w:szCs w:val="22"/>
        </w:rPr>
      </w:pPr>
    </w:p>
    <w:p w:rsidR="00CB46ED" w:rsidP="009C1676" w:rsidRDefault="005C3FE7">
      <w:pPr>
        <w:widowControl/>
        <w:rPr>
          <w:rFonts w:ascii="Arial" w:hAnsi="Arial"/>
          <w:sz w:val="22"/>
          <w:szCs w:val="22"/>
        </w:rPr>
      </w:pPr>
      <w:hyperlink w:history="1" r:id="rId12">
        <w:r w:rsidRPr="00CB46ED" w:rsidR="00CB46ED">
          <w:rPr>
            <w:rStyle w:val="Hyperlink"/>
            <w:rFonts w:ascii="Arial" w:hAnsi="Arial"/>
            <w:sz w:val="22"/>
            <w:szCs w:val="22"/>
          </w:rPr>
          <w:t>SAPO</w:t>
        </w:r>
      </w:hyperlink>
      <w:r w:rsidR="00CB46ED">
        <w:rPr>
          <w:rFonts w:ascii="Arial" w:hAnsi="Arial"/>
          <w:sz w:val="22"/>
          <w:szCs w:val="22"/>
        </w:rPr>
        <w:t xml:space="preserve"> - </w:t>
      </w:r>
      <w:r w:rsidRPr="00CB46ED" w:rsidR="00CB46ED">
        <w:rPr>
          <w:rFonts w:ascii="Arial" w:hAnsi="Arial"/>
          <w:sz w:val="22"/>
          <w:szCs w:val="22"/>
        </w:rPr>
        <w:t>Specified Animal Pathogens Order</w:t>
      </w:r>
    </w:p>
    <w:sectPr w:rsidR="00CB46ED" w:rsidSect="00A560DB">
      <w:footerReference w:type="even" r:id="rId13"/>
      <w:footerReference w:type="default" r:id="rId14"/>
      <w:footerReference w:type="first" r:id="rId15"/>
      <w:endnotePr>
        <w:numFmt w:val="decimal"/>
      </w:endnotePr>
      <w:pgSz w:w="16838" w:h="11906" w:orient="landscape" w:code="9"/>
      <w:pgMar w:top="1134" w:right="1134" w:bottom="1134" w:left="1134" w:header="283" w:footer="283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581" w:rsidRDefault="00FF5581">
      <w:r>
        <w:separator/>
      </w:r>
    </w:p>
  </w:endnote>
  <w:endnote w:type="continuationSeparator" w:id="0">
    <w:p w:rsidR="00FF5581" w:rsidRDefault="00FF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3EC" w:rsidRPr="0036175B" w:rsidRDefault="007953EC" w:rsidP="00051244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36175B">
      <w:rPr>
        <w:rStyle w:val="PageNumber"/>
        <w:rFonts w:ascii="Arial" w:hAnsi="Arial" w:cs="Arial"/>
      </w:rPr>
      <w:fldChar w:fldCharType="begin"/>
    </w:r>
    <w:r w:rsidRPr="0036175B">
      <w:rPr>
        <w:rStyle w:val="PageNumber"/>
        <w:rFonts w:ascii="Arial" w:hAnsi="Arial" w:cs="Arial"/>
      </w:rPr>
      <w:instrText xml:space="preserve">PAGE  </w:instrText>
    </w:r>
    <w:r w:rsidRPr="0036175B">
      <w:rPr>
        <w:rStyle w:val="PageNumber"/>
        <w:rFonts w:ascii="Arial" w:hAnsi="Arial" w:cs="Arial"/>
      </w:rPr>
      <w:fldChar w:fldCharType="separate"/>
    </w:r>
    <w:r w:rsidR="005C3FE7">
      <w:rPr>
        <w:rStyle w:val="PageNumber"/>
        <w:rFonts w:ascii="Arial" w:hAnsi="Arial" w:cs="Arial"/>
        <w:noProof/>
      </w:rPr>
      <w:t>4</w:t>
    </w:r>
    <w:r w:rsidRPr="0036175B">
      <w:rPr>
        <w:rStyle w:val="PageNumber"/>
        <w:rFonts w:ascii="Arial" w:hAnsi="Arial" w:cs="Arial"/>
      </w:rPr>
      <w:fldChar w:fldCharType="end"/>
    </w:r>
  </w:p>
  <w:p w:rsidR="007953EC" w:rsidRDefault="007953EC" w:rsidP="00893A77">
    <w:pPr>
      <w:widowControl/>
      <w:tabs>
        <w:tab w:val="center" w:pos="4320"/>
        <w:tab w:val="right" w:pos="8640"/>
      </w:tabs>
      <w:rPr>
        <w:rFonts w:ascii="Arial" w:hAnsi="Arial" w:cs="Arial"/>
        <w:iCs/>
        <w:color w:val="000000"/>
        <w:sz w:val="18"/>
        <w:szCs w:val="18"/>
        <w:lang w:val="en-US" w:eastAsia="en-US"/>
      </w:rPr>
    </w:pPr>
  </w:p>
  <w:p w:rsidR="007953EC" w:rsidRDefault="007953EC" w:rsidP="00893A77">
    <w:pPr>
      <w:widowControl/>
      <w:tabs>
        <w:tab w:val="center" w:pos="4320"/>
        <w:tab w:val="right" w:pos="8640"/>
      </w:tabs>
      <w:rPr>
        <w:rFonts w:ascii="Arial" w:hAnsi="Arial" w:cs="Arial"/>
        <w:iCs/>
        <w:color w:val="000000"/>
        <w:sz w:val="18"/>
        <w:szCs w:val="18"/>
        <w:lang w:val="en-US" w:eastAsia="en-US"/>
      </w:rPr>
    </w:pPr>
  </w:p>
  <w:p w:rsidR="007953EC" w:rsidRDefault="007953EC" w:rsidP="00893A77">
    <w:pPr>
      <w:widowControl/>
      <w:tabs>
        <w:tab w:val="center" w:pos="4320"/>
        <w:tab w:val="right" w:pos="8640"/>
      </w:tabs>
      <w:rPr>
        <w:rFonts w:ascii="Arial" w:hAnsi="Arial" w:cs="Arial"/>
        <w:iCs/>
        <w:color w:val="000000"/>
        <w:sz w:val="18"/>
        <w:szCs w:val="18"/>
        <w:lang w:val="en-US"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3EC" w:rsidRPr="003A2DE3" w:rsidRDefault="007953EC" w:rsidP="00051244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3A2DE3">
      <w:rPr>
        <w:rStyle w:val="PageNumber"/>
        <w:rFonts w:ascii="Arial" w:hAnsi="Arial" w:cs="Arial"/>
      </w:rPr>
      <w:fldChar w:fldCharType="begin"/>
    </w:r>
    <w:r w:rsidRPr="003A2DE3">
      <w:rPr>
        <w:rStyle w:val="PageNumber"/>
        <w:rFonts w:ascii="Arial" w:hAnsi="Arial" w:cs="Arial"/>
      </w:rPr>
      <w:instrText xml:space="preserve">PAGE  </w:instrText>
    </w:r>
    <w:r w:rsidRPr="003A2DE3">
      <w:rPr>
        <w:rStyle w:val="PageNumber"/>
        <w:rFonts w:ascii="Arial" w:hAnsi="Arial" w:cs="Arial"/>
      </w:rPr>
      <w:fldChar w:fldCharType="separate"/>
    </w:r>
    <w:r w:rsidR="005C3FE7">
      <w:rPr>
        <w:rStyle w:val="PageNumber"/>
        <w:rFonts w:ascii="Arial" w:hAnsi="Arial" w:cs="Arial"/>
        <w:noProof/>
      </w:rPr>
      <w:t>5</w:t>
    </w:r>
    <w:r w:rsidRPr="003A2DE3">
      <w:rPr>
        <w:rStyle w:val="PageNumber"/>
        <w:rFonts w:ascii="Arial" w:hAnsi="Arial" w:cs="Arial"/>
      </w:rPr>
      <w:fldChar w:fldCharType="end"/>
    </w:r>
  </w:p>
  <w:p w:rsidR="007953EC" w:rsidRPr="00832136" w:rsidRDefault="007953EC" w:rsidP="001C0D9F">
    <w:pPr>
      <w:widowControl/>
      <w:tabs>
        <w:tab w:val="center" w:pos="4320"/>
        <w:tab w:val="right" w:pos="8640"/>
      </w:tabs>
      <w:rPr>
        <w:rFonts w:ascii="Arial" w:hAnsi="Arial" w:cs="Arial"/>
        <w:sz w:val="18"/>
        <w:szCs w:val="18"/>
        <w:lang w:val="en-US"/>
      </w:rPr>
    </w:pPr>
    <w:r w:rsidRPr="00832136">
      <w:rPr>
        <w:rFonts w:ascii="Arial" w:hAnsi="Arial" w:cs="Arial"/>
        <w:sz w:val="18"/>
        <w:szCs w:val="18"/>
        <w:lang w:val="en-US" w:eastAsia="en-US"/>
      </w:rPr>
      <w:t>Reviewer Dr. Colin Sandiford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3EC" w:rsidRPr="00A77A89" w:rsidRDefault="007953EC">
    <w:pPr>
      <w:pStyle w:val="Footer"/>
      <w:rPr>
        <w:rFonts w:ascii="Arial" w:hAnsi="Arial" w:cs="Arial"/>
        <w:sz w:val="18"/>
        <w:szCs w:val="18"/>
      </w:rPr>
    </w:pPr>
    <w:r w:rsidRPr="00A77A89">
      <w:rPr>
        <w:rFonts w:ascii="Arial" w:hAnsi="Arial" w:cs="Arial"/>
        <w:sz w:val="18"/>
        <w:szCs w:val="18"/>
      </w:rPr>
      <w:t>SGUL PMGMSC Biological Agents notification form</w:t>
    </w:r>
    <w:r w:rsidRPr="00A77A89">
      <w:rPr>
        <w:rFonts w:ascii="Arial" w:hAnsi="Arial" w:cs="Arial"/>
        <w:sz w:val="18"/>
        <w:szCs w:val="18"/>
      </w:rPr>
      <w:tab/>
    </w:r>
    <w:r w:rsidRPr="00A77A89">
      <w:rPr>
        <w:rFonts w:ascii="Arial" w:hAnsi="Arial" w:cs="Arial"/>
        <w:sz w:val="18"/>
        <w:szCs w:val="18"/>
      </w:rPr>
      <w:tab/>
    </w:r>
    <w:r w:rsidRPr="00A77A89">
      <w:rPr>
        <w:rFonts w:ascii="Arial" w:hAnsi="Arial" w:cs="Arial"/>
        <w:sz w:val="18"/>
        <w:szCs w:val="18"/>
      </w:rPr>
      <w:tab/>
    </w:r>
    <w:r w:rsidRPr="00A77A89">
      <w:rPr>
        <w:rFonts w:ascii="Arial" w:hAnsi="Arial" w:cs="Arial"/>
        <w:sz w:val="18"/>
        <w:szCs w:val="18"/>
      </w:rPr>
      <w:tab/>
    </w:r>
    <w:r w:rsidRPr="00A77A89">
      <w:rPr>
        <w:rFonts w:ascii="Arial" w:hAnsi="Arial" w:cs="Arial"/>
        <w:sz w:val="18"/>
        <w:szCs w:val="18"/>
      </w:rPr>
      <w:tab/>
    </w:r>
    <w:r w:rsidRPr="00A77A89">
      <w:rPr>
        <w:rFonts w:ascii="Arial" w:hAnsi="Arial" w:cs="Arial"/>
        <w:sz w:val="18"/>
        <w:szCs w:val="18"/>
      </w:rPr>
      <w:tab/>
    </w:r>
    <w:r w:rsidRPr="00A77A89">
      <w:rPr>
        <w:rFonts w:ascii="Arial" w:hAnsi="Arial" w:cs="Arial"/>
        <w:sz w:val="18"/>
        <w:szCs w:val="18"/>
      </w:rPr>
      <w:tab/>
    </w:r>
    <w:r w:rsidRPr="00A77A89">
      <w:rPr>
        <w:rFonts w:ascii="Arial" w:hAnsi="Arial" w:cs="Arial"/>
        <w:sz w:val="18"/>
        <w:szCs w:val="18"/>
      </w:rPr>
      <w:tab/>
      <w:t xml:space="preserve">Page </w:t>
    </w:r>
    <w:r w:rsidRPr="00A77A89">
      <w:rPr>
        <w:rFonts w:ascii="Arial" w:hAnsi="Arial" w:cs="Arial"/>
        <w:sz w:val="18"/>
        <w:szCs w:val="18"/>
      </w:rPr>
      <w:fldChar w:fldCharType="begin"/>
    </w:r>
    <w:r w:rsidRPr="00A77A89">
      <w:rPr>
        <w:rFonts w:ascii="Arial" w:hAnsi="Arial" w:cs="Arial"/>
        <w:sz w:val="18"/>
        <w:szCs w:val="18"/>
      </w:rPr>
      <w:instrText xml:space="preserve"> PAGE   \* MERGEFORMAT </w:instrText>
    </w:r>
    <w:r w:rsidRPr="00A77A89">
      <w:rPr>
        <w:rFonts w:ascii="Arial" w:hAnsi="Arial" w:cs="Arial"/>
        <w:sz w:val="18"/>
        <w:szCs w:val="18"/>
      </w:rPr>
      <w:fldChar w:fldCharType="separate"/>
    </w:r>
    <w:r w:rsidR="00B43377">
      <w:rPr>
        <w:rFonts w:ascii="Arial" w:hAnsi="Arial" w:cs="Arial"/>
        <w:noProof/>
        <w:sz w:val="18"/>
        <w:szCs w:val="18"/>
      </w:rPr>
      <w:t>1</w:t>
    </w:r>
    <w:r w:rsidRPr="00A77A89">
      <w:rPr>
        <w:rFonts w:ascii="Arial" w:hAnsi="Arial" w:cs="Arial"/>
        <w:noProof/>
        <w:sz w:val="18"/>
        <w:szCs w:val="18"/>
      </w:rPr>
      <w:fldChar w:fldCharType="end"/>
    </w:r>
  </w:p>
  <w:p w:rsidR="007953EC" w:rsidRPr="00A77A89" w:rsidRDefault="007953EC">
    <w:pPr>
      <w:pStyle w:val="Footer"/>
      <w:rPr>
        <w:rFonts w:ascii="Arial" w:hAnsi="Arial" w:cs="Arial"/>
        <w:sz w:val="18"/>
        <w:szCs w:val="18"/>
      </w:rPr>
    </w:pPr>
    <w:proofErr w:type="spellStart"/>
    <w:r w:rsidRPr="00A77A89">
      <w:rPr>
        <w:rFonts w:ascii="Arial" w:hAnsi="Arial" w:cs="Arial"/>
        <w:sz w:val="18"/>
        <w:szCs w:val="18"/>
      </w:rPr>
      <w:t>Dr.</w:t>
    </w:r>
    <w:proofErr w:type="spellEnd"/>
    <w:r w:rsidRPr="00A77A89">
      <w:rPr>
        <w:rFonts w:ascii="Arial" w:hAnsi="Arial" w:cs="Arial"/>
        <w:sz w:val="18"/>
        <w:szCs w:val="18"/>
      </w:rPr>
      <w:t xml:space="preserve"> C. Sandiford </w:t>
    </w:r>
    <w:r w:rsidRPr="00A77A89">
      <w:rPr>
        <w:rFonts w:ascii="Arial" w:hAnsi="Arial" w:cs="Arial"/>
        <w:sz w:val="18"/>
        <w:szCs w:val="18"/>
      </w:rPr>
      <w:tab/>
      <w:t xml:space="preserve">Created </w:t>
    </w:r>
    <w:r w:rsidR="007E240B" w:rsidRPr="00A77A89">
      <w:rPr>
        <w:rFonts w:ascii="Arial" w:hAnsi="Arial" w:cs="Arial"/>
        <w:sz w:val="18"/>
        <w:szCs w:val="18"/>
      </w:rPr>
      <w:t>13</w:t>
    </w:r>
    <w:r w:rsidRPr="00A77A89">
      <w:rPr>
        <w:rFonts w:ascii="Arial" w:hAnsi="Arial" w:cs="Arial"/>
        <w:sz w:val="18"/>
        <w:szCs w:val="18"/>
      </w:rPr>
      <w:t>.1</w:t>
    </w:r>
    <w:r w:rsidR="007E240B" w:rsidRPr="00A77A89">
      <w:rPr>
        <w:rFonts w:ascii="Arial" w:hAnsi="Arial" w:cs="Arial"/>
        <w:sz w:val="18"/>
        <w:szCs w:val="18"/>
      </w:rPr>
      <w:t>2</w:t>
    </w:r>
    <w:r w:rsidRPr="00A77A89">
      <w:rPr>
        <w:rFonts w:ascii="Arial" w:hAnsi="Arial" w:cs="Arial"/>
        <w:sz w:val="18"/>
        <w:szCs w:val="18"/>
      </w:rPr>
      <w:t>.2012</w:t>
    </w:r>
    <w:r w:rsidR="00A72070">
      <w:rPr>
        <w:rFonts w:ascii="Arial" w:hAnsi="Arial" w:cs="Arial"/>
        <w:sz w:val="18"/>
        <w:szCs w:val="18"/>
      </w:rPr>
      <w:tab/>
    </w:r>
    <w:r w:rsidR="00A72070">
      <w:rPr>
        <w:rFonts w:ascii="Arial" w:hAnsi="Arial" w:cs="Arial"/>
        <w:sz w:val="18"/>
        <w:szCs w:val="18"/>
      </w:rPr>
      <w:tab/>
    </w:r>
    <w:r w:rsidR="00A72070">
      <w:rPr>
        <w:rFonts w:ascii="Arial" w:hAnsi="Arial" w:cs="Arial"/>
        <w:sz w:val="18"/>
        <w:szCs w:val="18"/>
      </w:rPr>
      <w:tab/>
    </w:r>
    <w:r w:rsidR="00A72070">
      <w:rPr>
        <w:rFonts w:ascii="Arial" w:hAnsi="Arial" w:cs="Arial"/>
        <w:sz w:val="18"/>
        <w:szCs w:val="18"/>
      </w:rPr>
      <w:tab/>
    </w:r>
    <w:r w:rsidR="00A72070">
      <w:rPr>
        <w:rFonts w:ascii="Arial" w:hAnsi="Arial" w:cs="Arial"/>
        <w:sz w:val="18"/>
        <w:szCs w:val="18"/>
      </w:rPr>
      <w:tab/>
      <w:t>Updated 1</w:t>
    </w:r>
    <w:r w:rsidR="00195858">
      <w:rPr>
        <w:rFonts w:ascii="Arial" w:hAnsi="Arial" w:cs="Arial"/>
        <w:sz w:val="18"/>
        <w:szCs w:val="18"/>
      </w:rPr>
      <w:t>8</w:t>
    </w:r>
    <w:r w:rsidR="00A72070">
      <w:rPr>
        <w:rFonts w:ascii="Arial" w:hAnsi="Arial" w:cs="Arial"/>
        <w:sz w:val="18"/>
        <w:szCs w:val="18"/>
      </w:rPr>
      <w:t>.</w:t>
    </w:r>
    <w:r w:rsidR="00195858">
      <w:rPr>
        <w:rFonts w:ascii="Arial" w:hAnsi="Arial" w:cs="Arial"/>
        <w:sz w:val="18"/>
        <w:szCs w:val="18"/>
      </w:rPr>
      <w:t>1</w:t>
    </w:r>
    <w:r w:rsidR="00A72070">
      <w:rPr>
        <w:rFonts w:ascii="Arial" w:hAnsi="Arial" w:cs="Arial"/>
        <w:sz w:val="18"/>
        <w:szCs w:val="18"/>
      </w:rPr>
      <w:t>.201</w:t>
    </w:r>
    <w:r w:rsidR="00195858">
      <w:rPr>
        <w:rFonts w:ascii="Arial" w:hAnsi="Arial" w:cs="Arial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581" w:rsidRDefault="00FF5581">
      <w:r>
        <w:separator/>
      </w:r>
    </w:p>
  </w:footnote>
  <w:footnote w:type="continuationSeparator" w:id="0">
    <w:p w:rsidR="00FF5581" w:rsidRDefault="00FF5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D0435"/>
    <w:multiLevelType w:val="singleLevel"/>
    <w:tmpl w:val="0786F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41981D3A"/>
    <w:multiLevelType w:val="hybridMultilevel"/>
    <w:tmpl w:val="FC6A1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46B5F"/>
    <w:multiLevelType w:val="singleLevel"/>
    <w:tmpl w:val="D2048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25"/>
    <w:rsid w:val="0001534F"/>
    <w:rsid w:val="00026064"/>
    <w:rsid w:val="00051244"/>
    <w:rsid w:val="0006510D"/>
    <w:rsid w:val="00082A42"/>
    <w:rsid w:val="0008551F"/>
    <w:rsid w:val="000C23DB"/>
    <w:rsid w:val="000C5AE4"/>
    <w:rsid w:val="000D68A0"/>
    <w:rsid w:val="00101FCA"/>
    <w:rsid w:val="00126FEA"/>
    <w:rsid w:val="001360FF"/>
    <w:rsid w:val="00195858"/>
    <w:rsid w:val="001A45B2"/>
    <w:rsid w:val="001C0D9F"/>
    <w:rsid w:val="001E3AAA"/>
    <w:rsid w:val="001E5A63"/>
    <w:rsid w:val="002063A7"/>
    <w:rsid w:val="0021079F"/>
    <w:rsid w:val="00272457"/>
    <w:rsid w:val="00276119"/>
    <w:rsid w:val="002C1391"/>
    <w:rsid w:val="002C6CA0"/>
    <w:rsid w:val="002D571B"/>
    <w:rsid w:val="002F6F08"/>
    <w:rsid w:val="00302896"/>
    <w:rsid w:val="00357178"/>
    <w:rsid w:val="0036175B"/>
    <w:rsid w:val="0039599D"/>
    <w:rsid w:val="003A2DE3"/>
    <w:rsid w:val="003A314A"/>
    <w:rsid w:val="003C36E0"/>
    <w:rsid w:val="003E0644"/>
    <w:rsid w:val="004170FF"/>
    <w:rsid w:val="004233E5"/>
    <w:rsid w:val="00462828"/>
    <w:rsid w:val="00473408"/>
    <w:rsid w:val="004842CA"/>
    <w:rsid w:val="004D1EBC"/>
    <w:rsid w:val="004F6229"/>
    <w:rsid w:val="00536906"/>
    <w:rsid w:val="00545E97"/>
    <w:rsid w:val="00583404"/>
    <w:rsid w:val="005A443A"/>
    <w:rsid w:val="005C3FE7"/>
    <w:rsid w:val="006117C7"/>
    <w:rsid w:val="00666F28"/>
    <w:rsid w:val="00693C54"/>
    <w:rsid w:val="0069458D"/>
    <w:rsid w:val="006A26A6"/>
    <w:rsid w:val="006B2E16"/>
    <w:rsid w:val="006C3E62"/>
    <w:rsid w:val="006C7F69"/>
    <w:rsid w:val="00702060"/>
    <w:rsid w:val="00774FF0"/>
    <w:rsid w:val="007953EC"/>
    <w:rsid w:val="007D22BF"/>
    <w:rsid w:val="007E240B"/>
    <w:rsid w:val="007F0161"/>
    <w:rsid w:val="007F17F5"/>
    <w:rsid w:val="007F2AF3"/>
    <w:rsid w:val="007F63B0"/>
    <w:rsid w:val="00815761"/>
    <w:rsid w:val="00832136"/>
    <w:rsid w:val="008908F9"/>
    <w:rsid w:val="00893A77"/>
    <w:rsid w:val="00895F96"/>
    <w:rsid w:val="008F2A68"/>
    <w:rsid w:val="008F3EF2"/>
    <w:rsid w:val="00901010"/>
    <w:rsid w:val="00906AFA"/>
    <w:rsid w:val="009C1676"/>
    <w:rsid w:val="009C7CEE"/>
    <w:rsid w:val="009E546B"/>
    <w:rsid w:val="00A03364"/>
    <w:rsid w:val="00A27976"/>
    <w:rsid w:val="00A560DB"/>
    <w:rsid w:val="00A72070"/>
    <w:rsid w:val="00A77A89"/>
    <w:rsid w:val="00A918B6"/>
    <w:rsid w:val="00AD4580"/>
    <w:rsid w:val="00B30F8B"/>
    <w:rsid w:val="00B43377"/>
    <w:rsid w:val="00B45DAC"/>
    <w:rsid w:val="00BB37E0"/>
    <w:rsid w:val="00BD0225"/>
    <w:rsid w:val="00C17763"/>
    <w:rsid w:val="00C21392"/>
    <w:rsid w:val="00C23141"/>
    <w:rsid w:val="00C77D45"/>
    <w:rsid w:val="00CA3487"/>
    <w:rsid w:val="00CB46ED"/>
    <w:rsid w:val="00CC0BEA"/>
    <w:rsid w:val="00D33F88"/>
    <w:rsid w:val="00D632BB"/>
    <w:rsid w:val="00DD3E0E"/>
    <w:rsid w:val="00DE2398"/>
    <w:rsid w:val="00DF78ED"/>
    <w:rsid w:val="00E148BA"/>
    <w:rsid w:val="00EA3979"/>
    <w:rsid w:val="00EE0423"/>
    <w:rsid w:val="00F074F7"/>
    <w:rsid w:val="00F108D5"/>
    <w:rsid w:val="00F415CE"/>
    <w:rsid w:val="00F85DF5"/>
    <w:rsid w:val="00F9028C"/>
    <w:rsid w:val="00FB516A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A66EFC-9ABD-4247-8992-4D9463DB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2BF"/>
    <w:pPr>
      <w:widowControl w:val="0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leader="underscore" w:pos="9000"/>
      </w:tabs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decimal" w:leader="underscore" w:pos="9000"/>
      </w:tabs>
    </w:pPr>
    <w:rPr>
      <w:rFonts w:ascii="Arial" w:hAnsi="Arial"/>
      <w:sz w:val="24"/>
    </w:rPr>
  </w:style>
  <w:style w:type="paragraph" w:styleId="BodyText2">
    <w:name w:val="Body Text 2"/>
    <w:basedOn w:val="Normal"/>
    <w:rPr>
      <w:rFonts w:ascii="Arial" w:hAnsi="Arial"/>
      <w:b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tabs>
        <w:tab w:val="clear" w:pos="9000"/>
      </w:tabs>
      <w:spacing w:after="120"/>
      <w:ind w:firstLine="210"/>
    </w:pPr>
    <w:rPr>
      <w:rFonts w:ascii="Times New Roman" w:hAnsi="Times New Roman"/>
      <w:sz w:val="20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semiHidden/>
    <w:pPr>
      <w:ind w:left="200" w:hanging="200"/>
    </w:pPr>
  </w:style>
  <w:style w:type="paragraph" w:styleId="Index2">
    <w:name w:val="index 2"/>
    <w:basedOn w:val="Normal"/>
    <w:next w:val="Normal"/>
    <w:semiHidden/>
    <w:pPr>
      <w:ind w:left="400" w:hanging="200"/>
    </w:pPr>
  </w:style>
  <w:style w:type="paragraph" w:styleId="Index3">
    <w:name w:val="index 3"/>
    <w:basedOn w:val="Normal"/>
    <w:next w:val="Normal"/>
    <w:semiHidden/>
    <w:pPr>
      <w:ind w:left="600" w:hanging="200"/>
    </w:pPr>
  </w:style>
  <w:style w:type="paragraph" w:styleId="Index4">
    <w:name w:val="index 4"/>
    <w:basedOn w:val="Normal"/>
    <w:next w:val="Normal"/>
    <w:semiHidden/>
    <w:pPr>
      <w:ind w:left="800" w:hanging="200"/>
    </w:pPr>
  </w:style>
  <w:style w:type="paragraph" w:styleId="Index5">
    <w:name w:val="index 5"/>
    <w:basedOn w:val="Normal"/>
    <w:next w:val="Normal"/>
    <w:semiHidden/>
    <w:pPr>
      <w:ind w:left="1000" w:hanging="200"/>
    </w:pPr>
  </w:style>
  <w:style w:type="paragraph" w:styleId="Index6">
    <w:name w:val="index 6"/>
    <w:basedOn w:val="Normal"/>
    <w:next w:val="Normal"/>
    <w:semiHidden/>
    <w:pPr>
      <w:ind w:left="1200" w:hanging="200"/>
    </w:pPr>
  </w:style>
  <w:style w:type="paragraph" w:styleId="Index7">
    <w:name w:val="index 7"/>
    <w:basedOn w:val="Normal"/>
    <w:next w:val="Normal"/>
    <w:semiHidden/>
    <w:pPr>
      <w:ind w:left="1400" w:hanging="200"/>
    </w:pPr>
  </w:style>
  <w:style w:type="paragraph" w:styleId="Index8">
    <w:name w:val="index 8"/>
    <w:basedOn w:val="Normal"/>
    <w:next w:val="Normal"/>
    <w:semiHidden/>
    <w:pPr>
      <w:ind w:left="1600" w:hanging="200"/>
    </w:pPr>
  </w:style>
  <w:style w:type="paragraph" w:styleId="Index9">
    <w:name w:val="index 9"/>
    <w:basedOn w:val="Normal"/>
    <w:next w:val="Normal"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pPr>
      <w:tabs>
        <w:tab w:val="left" w:pos="643"/>
      </w:tabs>
      <w:ind w:left="643" w:hanging="360"/>
    </w:pPr>
  </w:style>
  <w:style w:type="paragraph" w:styleId="ListBullet3">
    <w:name w:val="List Bullet 3"/>
    <w:basedOn w:val="Normal"/>
    <w:pPr>
      <w:tabs>
        <w:tab w:val="left" w:pos="926"/>
      </w:tabs>
      <w:ind w:left="926" w:hanging="360"/>
    </w:pPr>
  </w:style>
  <w:style w:type="paragraph" w:styleId="ListBullet4">
    <w:name w:val="List Bullet 4"/>
    <w:basedOn w:val="Normal"/>
    <w:pPr>
      <w:tabs>
        <w:tab w:val="left" w:pos="1209"/>
      </w:tabs>
      <w:ind w:left="1209" w:hanging="360"/>
    </w:pPr>
  </w:style>
  <w:style w:type="paragraph" w:styleId="ListBullet5">
    <w:name w:val="List Bullet 5"/>
    <w:basedOn w:val="Normal"/>
    <w:pPr>
      <w:tabs>
        <w:tab w:val="left" w:pos="1492"/>
      </w:tabs>
      <w:ind w:left="1492" w:hanging="36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pPr>
      <w:tabs>
        <w:tab w:val="left" w:pos="643"/>
      </w:tabs>
      <w:ind w:left="643" w:hanging="360"/>
    </w:pPr>
  </w:style>
  <w:style w:type="paragraph" w:styleId="ListNumber3">
    <w:name w:val="List Number 3"/>
    <w:basedOn w:val="Normal"/>
    <w:pPr>
      <w:tabs>
        <w:tab w:val="left" w:pos="926"/>
      </w:tabs>
      <w:ind w:left="926" w:hanging="360"/>
    </w:pPr>
  </w:style>
  <w:style w:type="paragraph" w:styleId="ListNumber4">
    <w:name w:val="List Number 4"/>
    <w:basedOn w:val="Normal"/>
    <w:pPr>
      <w:tabs>
        <w:tab w:val="left" w:pos="1209"/>
      </w:tabs>
      <w:ind w:left="1209" w:hanging="360"/>
    </w:pPr>
  </w:style>
  <w:style w:type="paragraph" w:styleId="ListNumber5">
    <w:name w:val="List Number 5"/>
    <w:basedOn w:val="Normal"/>
    <w:pPr>
      <w:tabs>
        <w:tab w:val="left" w:pos="1492"/>
      </w:tabs>
      <w:ind w:left="1492" w:hanging="360"/>
    </w:pPr>
  </w:style>
  <w:style w:type="paragraph" w:styleId="Mac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00"/>
    </w:pPr>
  </w:style>
  <w:style w:type="paragraph" w:styleId="TOC3">
    <w:name w:val="toc 3"/>
    <w:basedOn w:val="Normal"/>
    <w:next w:val="Normal"/>
    <w:semiHidden/>
    <w:pPr>
      <w:ind w:left="400"/>
    </w:pPr>
  </w:style>
  <w:style w:type="paragraph" w:styleId="TOC4">
    <w:name w:val="toc 4"/>
    <w:basedOn w:val="Normal"/>
    <w:next w:val="Normal"/>
    <w:semiHidden/>
    <w:pPr>
      <w:ind w:left="60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character" w:styleId="PageNumber">
    <w:name w:val="page number"/>
    <w:basedOn w:val="DefaultParagraphFont"/>
    <w:rsid w:val="003A2DE3"/>
  </w:style>
  <w:style w:type="table" w:styleId="TableGrid">
    <w:name w:val="Table Grid"/>
    <w:basedOn w:val="TableNormal"/>
    <w:rsid w:val="007F01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15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1534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6C3E62"/>
  </w:style>
  <w:style w:type="character" w:styleId="CommentReference">
    <w:name w:val="annotation reference"/>
    <w:rsid w:val="00082A4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82A4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82A42"/>
  </w:style>
  <w:style w:type="character" w:customStyle="1" w:styleId="CommentSubjectChar">
    <w:name w:val="Comment Subject Char"/>
    <w:link w:val="CommentSubject"/>
    <w:rsid w:val="00082A42"/>
    <w:rPr>
      <w:b/>
      <w:bCs/>
    </w:rPr>
  </w:style>
  <w:style w:type="paragraph" w:styleId="Revision">
    <w:name w:val="Revision"/>
    <w:hidden/>
    <w:uiPriority w:val="99"/>
    <w:semiHidden/>
    <w:rsid w:val="00082A42"/>
  </w:style>
  <w:style w:type="character" w:styleId="Hyperlink">
    <w:name w:val="Hyperlink"/>
    <w:rsid w:val="002D571B"/>
    <w:rPr>
      <w:color w:val="0000FF"/>
      <w:u w:val="single"/>
    </w:rPr>
  </w:style>
  <w:style w:type="character" w:styleId="FollowedHyperlink">
    <w:name w:val="FollowedHyperlink"/>
    <w:rsid w:val="007953E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rtal.sgul.ac.uk/she/pdfs/copy_of_1specified-animal-pathogen-order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se.gov.uk/pubns/misc208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csandifo@sgul.ac.uk?subject=Biological%20Agents-%20Organism%20notification%20for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alth@sgul.ac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FE500-07FD-44FE-9E09-6A89B46E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348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Biological Agents - Toxin - Blood notification form -2016</vt:lpstr>
    </vt:vector>
  </TitlesOfParts>
  <Company>SGHMS</Company>
  <LinksUpToDate>false</LinksUpToDate>
  <CharactersWithSpaces>3126</CharactersWithSpaces>
  <SharedDoc>false</SharedDoc>
  <HLinks>
    <vt:vector size="12" baseType="variant">
      <vt:variant>
        <vt:i4>2818062</vt:i4>
      </vt:variant>
      <vt:variant>
        <vt:i4>3</vt:i4>
      </vt:variant>
      <vt:variant>
        <vt:i4>0</vt:i4>
      </vt:variant>
      <vt:variant>
        <vt:i4>5</vt:i4>
      </vt:variant>
      <vt:variant>
        <vt:lpwstr>mailto:csandifo@sgul.ac.uk?subject=Biological%20Agents-%20Organism%20notification%20form</vt:lpwstr>
      </vt:variant>
      <vt:variant>
        <vt:lpwstr/>
      </vt:variant>
      <vt:variant>
        <vt:i4>7340053</vt:i4>
      </vt:variant>
      <vt:variant>
        <vt:i4>0</vt:i4>
      </vt:variant>
      <vt:variant>
        <vt:i4>0</vt:i4>
      </vt:variant>
      <vt:variant>
        <vt:i4>5</vt:i4>
      </vt:variant>
      <vt:variant>
        <vt:lpwstr>mailto:health@sgul.ac.uk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Biological Agents - Toxin - Blood notification form - 2017</dc:title>
  <dc:creator>Colin Sandiford</dc:creator>
  <cp:lastModifiedBy>ssebastian</cp:lastModifiedBy>
  <cp:revision>8</cp:revision>
  <cp:lastPrinted>2012-11-28T10:54:00Z</cp:lastPrinted>
  <dcterms:created xsi:type="dcterms:W3CDTF">2017-03-29T10:14:00Z</dcterms:created>
  <dcterms:modified xsi:type="dcterms:W3CDTF">2019-09-23T13:24:33Z</dcterms:modified>
  <cp:category>Form</cp:category>
  <cp:keywords>
  </cp:keywords>
  <dc:subject>
  </dc:subject>
</cp:coreProperties>
</file>