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76B" w:rsidRDefault="0056776B"/>
    <w:p w:rsidRPr="00660870" w:rsidR="00640ECE" w:rsidP="00B4775D" w:rsidRDefault="00640ECE">
      <w:pPr>
        <w:pStyle w:val="Title"/>
        <w:spacing w:after="0"/>
        <w:jc w:val="center"/>
        <w:rPr>
          <w:sz w:val="28"/>
          <w:szCs w:val="28"/>
          <w:u w:val="single"/>
        </w:rPr>
      </w:pPr>
      <w:r w:rsidRPr="00660870">
        <w:rPr>
          <w:sz w:val="28"/>
          <w:szCs w:val="28"/>
          <w:u w:val="single"/>
        </w:rPr>
        <w:t>St George’s, University of London</w:t>
      </w:r>
    </w:p>
    <w:p w:rsidRPr="00660870" w:rsidR="00640ECE" w:rsidP="00640ECE" w:rsidRDefault="00640ECE">
      <w:pPr>
        <w:pStyle w:val="Title"/>
        <w:jc w:val="center"/>
        <w:rPr>
          <w:sz w:val="28"/>
          <w:szCs w:val="28"/>
          <w:u w:val="single"/>
        </w:rPr>
      </w:pPr>
      <w:r w:rsidRPr="00660870">
        <w:rPr>
          <w:sz w:val="28"/>
          <w:szCs w:val="28"/>
          <w:u w:val="single"/>
        </w:rPr>
        <w:t>Research Information Governance Audit</w:t>
      </w:r>
      <w:r w:rsidR="00A16295">
        <w:rPr>
          <w:sz w:val="28"/>
          <w:szCs w:val="28"/>
          <w:u w:val="single"/>
        </w:rPr>
        <w:t xml:space="preserve"> Checklist</w:t>
      </w:r>
    </w:p>
    <w:p w:rsidR="00640ECE" w:rsidRDefault="00640ECE"/>
    <w:tbl>
      <w:tblPr>
        <w:tblStyle w:val="TableGrid"/>
        <w:tblW w:w="8392" w:type="dxa"/>
        <w:tblInd w:w="108" w:type="dxa"/>
        <w:tblLook w:val="04A0" w:firstRow="1" w:lastRow="0" w:firstColumn="1" w:lastColumn="0" w:noHBand="0" w:noVBand="1"/>
      </w:tblPr>
      <w:tblGrid>
        <w:gridCol w:w="2414"/>
        <w:gridCol w:w="2009"/>
        <w:gridCol w:w="1843"/>
        <w:gridCol w:w="2126"/>
      </w:tblGrid>
      <w:tr w:rsidR="00640ECE" w:rsidTr="00B4775D">
        <w:trPr>
          <w:trHeight w:val="571"/>
        </w:trPr>
        <w:tc>
          <w:tcPr>
            <w:tcW w:w="2414" w:type="dxa"/>
          </w:tcPr>
          <w:p w:rsidR="00640ECE" w:rsidP="002F18AF" w:rsidRDefault="00640ECE">
            <w:pPr>
              <w:pStyle w:val="Tableheader"/>
              <w:rPr>
                <w:lang w:eastAsia="en-US"/>
              </w:rPr>
            </w:pPr>
            <w:bookmarkStart w:name="_Hlk48564639" w:id="0"/>
            <w:r>
              <w:t>Project Name / Descriptor</w:t>
            </w:r>
          </w:p>
        </w:tc>
        <w:tc>
          <w:tcPr>
            <w:tcW w:w="2009" w:type="dxa"/>
          </w:tcPr>
          <w:p w:rsidRPr="00C015E7" w:rsidR="00640ECE" w:rsidP="002F18AF" w:rsidRDefault="00640ECE">
            <w:pPr>
              <w:pStyle w:val="Tabletext"/>
            </w:pPr>
          </w:p>
        </w:tc>
        <w:tc>
          <w:tcPr>
            <w:tcW w:w="1843" w:type="dxa"/>
          </w:tcPr>
          <w:p w:rsidRPr="00C015E7" w:rsidR="00640ECE" w:rsidP="002F18AF" w:rsidRDefault="00640ECE">
            <w:pPr>
              <w:pStyle w:val="Tableheader"/>
              <w:rPr>
                <w:lang w:eastAsia="en-US"/>
              </w:rPr>
            </w:pPr>
            <w:r>
              <w:t>DPIA completed</w:t>
            </w:r>
          </w:p>
        </w:tc>
        <w:tc>
          <w:tcPr>
            <w:tcW w:w="2126" w:type="dxa"/>
          </w:tcPr>
          <w:p w:rsidRPr="00C015E7" w:rsidR="00640ECE" w:rsidP="002F18AF" w:rsidRDefault="00BA0BF5">
            <w:pPr>
              <w:pStyle w:val="Tabletext"/>
            </w:pPr>
            <w:r>
              <w:t>Yes / No</w:t>
            </w:r>
          </w:p>
        </w:tc>
      </w:tr>
      <w:tr w:rsidR="00640ECE" w:rsidTr="00B4775D">
        <w:trPr>
          <w:trHeight w:val="344"/>
        </w:trPr>
        <w:tc>
          <w:tcPr>
            <w:tcW w:w="2414" w:type="dxa"/>
          </w:tcPr>
          <w:p w:rsidR="00640ECE" w:rsidP="002F18AF" w:rsidRDefault="00640ECE">
            <w:pPr>
              <w:pStyle w:val="Tableheader"/>
            </w:pPr>
            <w:r>
              <w:t>Institute</w:t>
            </w:r>
          </w:p>
        </w:tc>
        <w:tc>
          <w:tcPr>
            <w:tcW w:w="2009" w:type="dxa"/>
          </w:tcPr>
          <w:p w:rsidRPr="00560036" w:rsidR="00640ECE" w:rsidP="002F18AF" w:rsidRDefault="00640ECE">
            <w:pPr>
              <w:pStyle w:val="Tabletext"/>
            </w:pPr>
          </w:p>
        </w:tc>
        <w:tc>
          <w:tcPr>
            <w:tcW w:w="1843" w:type="dxa"/>
          </w:tcPr>
          <w:p w:rsidRPr="00C015E7" w:rsidR="00640ECE" w:rsidP="002F18AF" w:rsidRDefault="00640ECE">
            <w:pPr>
              <w:pStyle w:val="Tableheader"/>
              <w:rPr>
                <w:lang w:eastAsia="en-US"/>
              </w:rPr>
            </w:pPr>
            <w:r>
              <w:t>Privacy Notice</w:t>
            </w:r>
          </w:p>
        </w:tc>
        <w:tc>
          <w:tcPr>
            <w:tcW w:w="2126" w:type="dxa"/>
          </w:tcPr>
          <w:p w:rsidRPr="00C015E7" w:rsidR="00640ECE" w:rsidP="002F18AF" w:rsidRDefault="00BA0BF5">
            <w:pPr>
              <w:pStyle w:val="Tabletext"/>
            </w:pPr>
            <w:r>
              <w:t>Yes / No</w:t>
            </w:r>
          </w:p>
        </w:tc>
      </w:tr>
      <w:tr w:rsidR="00640ECE" w:rsidTr="00B4775D">
        <w:trPr>
          <w:trHeight w:val="334"/>
        </w:trPr>
        <w:tc>
          <w:tcPr>
            <w:tcW w:w="2414" w:type="dxa"/>
          </w:tcPr>
          <w:p w:rsidR="00640ECE" w:rsidP="002F18AF" w:rsidRDefault="00640ECE">
            <w:pPr>
              <w:pStyle w:val="Tableheader"/>
            </w:pPr>
            <w:r>
              <w:t>Project Lead</w:t>
            </w:r>
          </w:p>
        </w:tc>
        <w:tc>
          <w:tcPr>
            <w:tcW w:w="2009" w:type="dxa"/>
          </w:tcPr>
          <w:p w:rsidRPr="00D87089" w:rsidR="00640ECE" w:rsidP="002F18AF" w:rsidRDefault="00640ECE">
            <w:pPr>
              <w:pStyle w:val="Tabletext"/>
              <w:rPr>
                <w:iCs/>
              </w:rPr>
            </w:pPr>
          </w:p>
        </w:tc>
        <w:tc>
          <w:tcPr>
            <w:tcW w:w="1843" w:type="dxa"/>
          </w:tcPr>
          <w:p w:rsidR="00640ECE" w:rsidP="002F18AF" w:rsidRDefault="00BA0BF5">
            <w:pPr>
              <w:pStyle w:val="Tableheader"/>
              <w:rPr>
                <w:lang w:eastAsia="en-US"/>
              </w:rPr>
            </w:pPr>
            <w:r>
              <w:rPr>
                <w:lang w:eastAsia="en-US"/>
              </w:rPr>
              <w:t xml:space="preserve">Information Asset Register </w:t>
            </w:r>
          </w:p>
        </w:tc>
        <w:tc>
          <w:tcPr>
            <w:tcW w:w="2126" w:type="dxa"/>
          </w:tcPr>
          <w:p w:rsidRPr="00560036" w:rsidR="00640ECE" w:rsidP="002F18AF" w:rsidRDefault="00BA0BF5">
            <w:pPr>
              <w:pStyle w:val="Tabletext"/>
            </w:pPr>
            <w:r>
              <w:t>Line number:</w:t>
            </w:r>
            <w:bookmarkStart w:name="_GoBack" w:id="1"/>
            <w:bookmarkEnd w:id="1"/>
          </w:p>
        </w:tc>
      </w:tr>
      <w:tr w:rsidR="00640ECE" w:rsidTr="00B4775D">
        <w:trPr>
          <w:trHeight w:val="447"/>
        </w:trPr>
        <w:tc>
          <w:tcPr>
            <w:tcW w:w="2414" w:type="dxa"/>
          </w:tcPr>
          <w:p w:rsidR="00640ECE" w:rsidP="002F18AF" w:rsidRDefault="00640ECE">
            <w:pPr>
              <w:pStyle w:val="Tableheader"/>
            </w:pPr>
            <w:r>
              <w:rPr>
                <w:lang w:eastAsia="en-US"/>
              </w:rPr>
              <w:t xml:space="preserve">Project Start </w:t>
            </w:r>
          </w:p>
        </w:tc>
        <w:tc>
          <w:tcPr>
            <w:tcW w:w="2009" w:type="dxa"/>
          </w:tcPr>
          <w:p w:rsidRPr="00D87089" w:rsidR="00640ECE" w:rsidP="002F18AF" w:rsidRDefault="00640ECE">
            <w:pPr>
              <w:pStyle w:val="Tabletext"/>
            </w:pPr>
          </w:p>
        </w:tc>
        <w:tc>
          <w:tcPr>
            <w:tcW w:w="1843" w:type="dxa"/>
          </w:tcPr>
          <w:p w:rsidRPr="000C2ACB" w:rsidR="00640ECE" w:rsidP="002F18AF" w:rsidRDefault="00640ECE">
            <w:pPr>
              <w:pStyle w:val="Tabletext"/>
              <w:rPr>
                <w:b/>
              </w:rPr>
            </w:pPr>
            <w:r>
              <w:rPr>
                <w:b/>
              </w:rPr>
              <w:t>Audit Date</w:t>
            </w:r>
          </w:p>
        </w:tc>
        <w:tc>
          <w:tcPr>
            <w:tcW w:w="2126" w:type="dxa"/>
          </w:tcPr>
          <w:p w:rsidRPr="00D87089" w:rsidR="00640ECE" w:rsidP="002F18AF" w:rsidRDefault="00640ECE">
            <w:pPr>
              <w:pStyle w:val="Tabletext"/>
            </w:pPr>
          </w:p>
        </w:tc>
      </w:tr>
      <w:tr w:rsidR="00640ECE" w:rsidTr="00B4775D">
        <w:trPr>
          <w:trHeight w:val="334"/>
        </w:trPr>
        <w:tc>
          <w:tcPr>
            <w:tcW w:w="2414" w:type="dxa"/>
          </w:tcPr>
          <w:p w:rsidR="00640ECE" w:rsidP="002F18AF" w:rsidRDefault="00561D1A">
            <w:pPr>
              <w:pStyle w:val="Tableheader"/>
            </w:pPr>
            <w:r>
              <w:t>Personal Data Held</w:t>
            </w:r>
          </w:p>
        </w:tc>
        <w:tc>
          <w:tcPr>
            <w:tcW w:w="2009" w:type="dxa"/>
          </w:tcPr>
          <w:p w:rsidRPr="00C015E7" w:rsidR="00640ECE" w:rsidP="002F18AF" w:rsidRDefault="00B4775D">
            <w:pPr>
              <w:pStyle w:val="Tabletext"/>
            </w:pPr>
            <w:r>
              <w:t>Yes / No</w:t>
            </w:r>
          </w:p>
        </w:tc>
        <w:tc>
          <w:tcPr>
            <w:tcW w:w="1843" w:type="dxa"/>
            <w:vMerge w:val="restart"/>
          </w:tcPr>
          <w:p w:rsidRPr="000C2ACB" w:rsidR="00640ECE" w:rsidP="002F18AF" w:rsidRDefault="00640ECE">
            <w:pPr>
              <w:pStyle w:val="Tabletext"/>
              <w:rPr>
                <w:b/>
              </w:rPr>
            </w:pPr>
            <w:r w:rsidRPr="000C2ACB">
              <w:rPr>
                <w:b/>
              </w:rPr>
              <w:t xml:space="preserve">Information Governance </w:t>
            </w:r>
            <w:r w:rsidRPr="000C2ACB">
              <w:rPr>
                <w:b/>
                <w:lang w:eastAsia="en-US"/>
              </w:rPr>
              <w:t>Audit Team</w:t>
            </w:r>
          </w:p>
        </w:tc>
        <w:tc>
          <w:tcPr>
            <w:tcW w:w="2126" w:type="dxa"/>
            <w:vMerge w:val="restart"/>
          </w:tcPr>
          <w:p w:rsidRPr="00C015E7" w:rsidR="00640ECE" w:rsidP="002F18AF" w:rsidRDefault="00640ECE">
            <w:pPr>
              <w:pStyle w:val="Tabletext"/>
            </w:pPr>
          </w:p>
        </w:tc>
      </w:tr>
      <w:tr w:rsidR="00640ECE" w:rsidTr="00B4775D">
        <w:trPr>
          <w:trHeight w:val="453"/>
        </w:trPr>
        <w:tc>
          <w:tcPr>
            <w:tcW w:w="2414" w:type="dxa"/>
          </w:tcPr>
          <w:p w:rsidR="00640ECE" w:rsidP="002F18AF" w:rsidRDefault="00561D1A">
            <w:pPr>
              <w:pStyle w:val="Tableheader"/>
            </w:pPr>
            <w:r>
              <w:t>Data Classification</w:t>
            </w:r>
          </w:p>
        </w:tc>
        <w:tc>
          <w:tcPr>
            <w:tcW w:w="2009" w:type="dxa"/>
          </w:tcPr>
          <w:p w:rsidRPr="00C015E7" w:rsidR="00640ECE" w:rsidP="002F18AF" w:rsidRDefault="00561D1A">
            <w:pPr>
              <w:pStyle w:val="Tabletext"/>
            </w:pPr>
            <w:r>
              <w:t xml:space="preserve">Identifiable / </w:t>
            </w:r>
            <w:r w:rsidR="00640ECE">
              <w:t>anonymised / pseudonymised</w:t>
            </w:r>
          </w:p>
        </w:tc>
        <w:tc>
          <w:tcPr>
            <w:tcW w:w="1843" w:type="dxa"/>
            <w:vMerge/>
          </w:tcPr>
          <w:p w:rsidRPr="00C015E7" w:rsidR="00640ECE" w:rsidP="002F18AF" w:rsidRDefault="00640ECE">
            <w:pPr>
              <w:pStyle w:val="Tabletext"/>
            </w:pPr>
          </w:p>
        </w:tc>
        <w:tc>
          <w:tcPr>
            <w:tcW w:w="2126" w:type="dxa"/>
            <w:vMerge/>
          </w:tcPr>
          <w:p w:rsidRPr="00C015E7" w:rsidR="00640ECE" w:rsidP="002F18AF" w:rsidRDefault="00640ECE">
            <w:pPr>
              <w:pStyle w:val="Tabletext"/>
            </w:pPr>
          </w:p>
        </w:tc>
      </w:tr>
      <w:bookmarkEnd w:id="0"/>
    </w:tbl>
    <w:p w:rsidR="00640ECE" w:rsidRDefault="00640ECE"/>
    <w:tbl>
      <w:tblPr>
        <w:tblStyle w:val="TableGrid"/>
        <w:tblW w:w="8337" w:type="dxa"/>
        <w:tblInd w:w="108" w:type="dxa"/>
        <w:tblLook w:val="04A0" w:firstRow="1" w:lastRow="0" w:firstColumn="1" w:lastColumn="0" w:noHBand="0" w:noVBand="1"/>
      </w:tblPr>
      <w:tblGrid>
        <w:gridCol w:w="4423"/>
        <w:gridCol w:w="3914"/>
      </w:tblGrid>
      <w:tr w:rsidRPr="000A5AF2" w:rsidR="0058025A" w:rsidTr="00B4775D">
        <w:tc>
          <w:tcPr>
            <w:tcW w:w="4423" w:type="dxa"/>
            <w:tcBorders>
              <w:bottom w:val="single" w:color="auto" w:sz="4" w:space="0"/>
            </w:tcBorders>
            <w:shd w:val="clear" w:color="auto" w:fill="767171" w:themeFill="background2" w:themeFillShade="80"/>
          </w:tcPr>
          <w:p w:rsidRPr="00560036" w:rsidR="0058025A" w:rsidP="002F18AF" w:rsidRDefault="0058025A">
            <w:pPr>
              <w:pStyle w:val="Tableheader"/>
              <w:rPr>
                <w:color w:val="FFFFFF" w:themeColor="background1"/>
                <w:lang w:eastAsia="en-US"/>
              </w:rPr>
            </w:pPr>
            <w:r>
              <w:rPr>
                <w:bCs/>
                <w:color w:val="FFFFFF" w:themeColor="background1"/>
              </w:rPr>
              <w:t xml:space="preserve"> Document / Evidence Required</w:t>
            </w:r>
          </w:p>
        </w:tc>
        <w:tc>
          <w:tcPr>
            <w:tcW w:w="3914" w:type="dxa"/>
            <w:tcBorders>
              <w:bottom w:val="single" w:color="auto" w:sz="4" w:space="0"/>
            </w:tcBorders>
            <w:shd w:val="clear" w:color="auto" w:fill="767171" w:themeFill="background2" w:themeFillShade="80"/>
          </w:tcPr>
          <w:p w:rsidRPr="00560036" w:rsidR="0058025A" w:rsidP="002F18AF" w:rsidRDefault="0058025A">
            <w:pPr>
              <w:pStyle w:val="Tableheader"/>
              <w:rPr>
                <w:color w:val="FFFFFF" w:themeColor="background1"/>
                <w:lang w:eastAsia="en-US"/>
              </w:rPr>
            </w:pPr>
            <w:r>
              <w:rPr>
                <w:bCs/>
                <w:color w:val="FFFFFF" w:themeColor="background1"/>
              </w:rPr>
              <w:t>Documents / Evidence Provided</w:t>
            </w:r>
          </w:p>
        </w:tc>
      </w:tr>
      <w:tr w:rsidR="0058025A" w:rsidTr="0058025A">
        <w:tc>
          <w:tcPr>
            <w:tcW w:w="8337" w:type="dxa"/>
            <w:gridSpan w:val="2"/>
            <w:shd w:val="clear" w:color="auto" w:fill="D9D9D9" w:themeFill="background1" w:themeFillShade="D9"/>
          </w:tcPr>
          <w:p w:rsidR="0058025A" w:rsidP="0058025A" w:rsidRDefault="0058025A">
            <w:pPr>
              <w:pStyle w:val="Tabletext"/>
              <w:jc w:val="center"/>
              <w:rPr>
                <w:lang w:eastAsia="en-US"/>
              </w:rPr>
            </w:pPr>
            <w:bookmarkStart w:name="_Hlk48143105" w:id="2"/>
            <w:r>
              <w:rPr>
                <w:b/>
              </w:rPr>
              <w:t xml:space="preserve">Project </w:t>
            </w:r>
            <w:r w:rsidR="00B4775D">
              <w:rPr>
                <w:b/>
              </w:rPr>
              <w:t>Controls</w:t>
            </w:r>
          </w:p>
        </w:tc>
      </w:tr>
      <w:bookmarkEnd w:id="2"/>
      <w:tr w:rsidR="0058025A" w:rsidTr="00B4775D">
        <w:tc>
          <w:tcPr>
            <w:tcW w:w="4423" w:type="dxa"/>
          </w:tcPr>
          <w:p w:rsidR="0058025A" w:rsidP="002F18AF" w:rsidRDefault="0058025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Is SGUL the Data Controller / Data Processor</w:t>
            </w:r>
          </w:p>
          <w:p w:rsidR="0058025A" w:rsidP="002F18AF" w:rsidRDefault="0058025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(If a Data Processor who is the Data Controller?)</w:t>
            </w:r>
          </w:p>
        </w:tc>
        <w:tc>
          <w:tcPr>
            <w:tcW w:w="3914" w:type="dxa"/>
          </w:tcPr>
          <w:p w:rsidR="0058025A" w:rsidP="002F18AF" w:rsidRDefault="0058025A">
            <w:pPr>
              <w:pStyle w:val="Tabletext"/>
              <w:rPr>
                <w:lang w:eastAsia="en-US"/>
              </w:rPr>
            </w:pPr>
          </w:p>
        </w:tc>
      </w:tr>
      <w:tr w:rsidR="0058025A" w:rsidTr="00B4775D">
        <w:tc>
          <w:tcPr>
            <w:tcW w:w="4423" w:type="dxa"/>
          </w:tcPr>
          <w:p w:rsidR="0058025A" w:rsidP="002F18AF" w:rsidRDefault="0058025A">
            <w:pPr>
              <w:pStyle w:val="Tabletext"/>
            </w:pPr>
            <w:r>
              <w:rPr>
                <w:lang w:eastAsia="en-US"/>
              </w:rPr>
              <w:t>Who have key responsibilities for the project?</w:t>
            </w:r>
          </w:p>
        </w:tc>
        <w:tc>
          <w:tcPr>
            <w:tcW w:w="3914" w:type="dxa"/>
          </w:tcPr>
          <w:p w:rsidR="0058025A" w:rsidP="002F18AF" w:rsidRDefault="0058025A">
            <w:pPr>
              <w:pStyle w:val="Tabletext"/>
              <w:rPr>
                <w:lang w:eastAsia="en-US"/>
              </w:rPr>
            </w:pPr>
          </w:p>
        </w:tc>
      </w:tr>
      <w:tr w:rsidR="0058025A" w:rsidTr="00B4775D">
        <w:tc>
          <w:tcPr>
            <w:tcW w:w="4423" w:type="dxa"/>
          </w:tcPr>
          <w:p w:rsidR="0058025A" w:rsidP="002F18AF" w:rsidRDefault="0058025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Who has access to the data</w:t>
            </w:r>
          </w:p>
        </w:tc>
        <w:tc>
          <w:tcPr>
            <w:tcW w:w="3914" w:type="dxa"/>
          </w:tcPr>
          <w:p w:rsidR="0058025A" w:rsidP="002F18AF" w:rsidRDefault="0058025A">
            <w:pPr>
              <w:pStyle w:val="Tabletext"/>
              <w:rPr>
                <w:lang w:eastAsia="en-US"/>
              </w:rPr>
            </w:pPr>
          </w:p>
        </w:tc>
      </w:tr>
      <w:tr w:rsidR="0058025A" w:rsidTr="0058025A">
        <w:tc>
          <w:tcPr>
            <w:tcW w:w="8337" w:type="dxa"/>
            <w:gridSpan w:val="2"/>
            <w:shd w:val="clear" w:color="auto" w:fill="D9D9D9" w:themeFill="background1" w:themeFillShade="D9"/>
          </w:tcPr>
          <w:p w:rsidRPr="000C2ACB" w:rsidR="0058025A" w:rsidP="0058025A" w:rsidRDefault="00A16295">
            <w:pPr>
              <w:pStyle w:val="Tabletex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Data Management</w:t>
            </w:r>
            <w:r w:rsidRPr="000C2ACB" w:rsidR="0058025A">
              <w:rPr>
                <w:b/>
                <w:lang w:eastAsia="en-US"/>
              </w:rPr>
              <w:t xml:space="preserve"> </w:t>
            </w:r>
            <w:r w:rsidR="0058025A">
              <w:rPr>
                <w:b/>
                <w:lang w:eastAsia="en-US"/>
              </w:rPr>
              <w:t>and Location</w:t>
            </w:r>
          </w:p>
        </w:tc>
      </w:tr>
      <w:tr w:rsidR="0058025A" w:rsidTr="00B4775D">
        <w:tc>
          <w:tcPr>
            <w:tcW w:w="4423" w:type="dxa"/>
            <w:tcBorders>
              <w:bottom w:val="single" w:color="auto" w:sz="4" w:space="0"/>
            </w:tcBorders>
          </w:tcPr>
          <w:p w:rsidR="0058025A" w:rsidP="002F18AF" w:rsidRDefault="0058025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Data flow diagram / descriptor</w:t>
            </w:r>
          </w:p>
        </w:tc>
        <w:tc>
          <w:tcPr>
            <w:tcW w:w="3914" w:type="dxa"/>
            <w:tcBorders>
              <w:bottom w:val="single" w:color="auto" w:sz="4" w:space="0"/>
            </w:tcBorders>
          </w:tcPr>
          <w:p w:rsidRPr="001100C3" w:rsidR="0058025A" w:rsidP="002F18AF" w:rsidRDefault="0058025A">
            <w:pPr>
              <w:pStyle w:val="Tabletext"/>
              <w:rPr>
                <w:i/>
                <w:color w:val="FF0000"/>
              </w:rPr>
            </w:pPr>
          </w:p>
        </w:tc>
      </w:tr>
      <w:tr w:rsidR="0058025A" w:rsidTr="00B4775D">
        <w:tc>
          <w:tcPr>
            <w:tcW w:w="4423" w:type="dxa"/>
          </w:tcPr>
          <w:p w:rsidR="0058025A" w:rsidP="00BA0BF5" w:rsidRDefault="0058025A">
            <w:pPr>
              <w:pStyle w:val="Tabletext"/>
            </w:pPr>
            <w:r>
              <w:t xml:space="preserve">Format </w:t>
            </w:r>
          </w:p>
        </w:tc>
        <w:tc>
          <w:tcPr>
            <w:tcW w:w="3914" w:type="dxa"/>
          </w:tcPr>
          <w:p w:rsidRPr="001100C3" w:rsidR="0058025A" w:rsidP="00BA0BF5" w:rsidRDefault="00CA57E9">
            <w:pPr>
              <w:pStyle w:val="Tabletext"/>
              <w:rPr>
                <w:i/>
                <w:color w:val="FF0000"/>
              </w:rPr>
            </w:pPr>
            <w:r w:rsidRPr="0014336E">
              <w:t>Digital / Paper / Digital &amp; Paper</w:t>
            </w:r>
          </w:p>
        </w:tc>
      </w:tr>
      <w:tr w:rsidR="0058025A" w:rsidTr="00B4775D">
        <w:tc>
          <w:tcPr>
            <w:tcW w:w="4423" w:type="dxa"/>
          </w:tcPr>
          <w:p w:rsidRPr="00E17463" w:rsidR="0058025A" w:rsidP="00BA0BF5" w:rsidRDefault="0058025A">
            <w:pPr>
              <w:pStyle w:val="Tabletext"/>
            </w:pPr>
            <w:r>
              <w:t>Where the data is held – Digital Hardware (Network drive, Laptops, Drives, memory sticks etc)</w:t>
            </w:r>
          </w:p>
        </w:tc>
        <w:tc>
          <w:tcPr>
            <w:tcW w:w="3914" w:type="dxa"/>
          </w:tcPr>
          <w:p w:rsidRPr="001100C3" w:rsidR="0058025A" w:rsidP="00BA0BF5" w:rsidRDefault="0058025A">
            <w:pPr>
              <w:pStyle w:val="Tabletext"/>
              <w:rPr>
                <w:i/>
                <w:color w:val="FF0000"/>
              </w:rPr>
            </w:pPr>
          </w:p>
        </w:tc>
      </w:tr>
      <w:tr w:rsidR="0058025A" w:rsidTr="00B4775D">
        <w:tc>
          <w:tcPr>
            <w:tcW w:w="4423" w:type="dxa"/>
          </w:tcPr>
          <w:p w:rsidR="0058025A" w:rsidP="00BA0BF5" w:rsidRDefault="0058025A">
            <w:pPr>
              <w:pStyle w:val="Tabletext"/>
            </w:pPr>
            <w:r>
              <w:t>Where the data is held – Digital Software (Databases, software applications)</w:t>
            </w:r>
          </w:p>
        </w:tc>
        <w:tc>
          <w:tcPr>
            <w:tcW w:w="3914" w:type="dxa"/>
          </w:tcPr>
          <w:p w:rsidRPr="00177228" w:rsidR="0058025A" w:rsidP="00BA0BF5" w:rsidRDefault="0058025A">
            <w:pPr>
              <w:pStyle w:val="Tabletext"/>
              <w:rPr>
                <w:i/>
                <w:color w:val="FF0000"/>
              </w:rPr>
            </w:pPr>
          </w:p>
        </w:tc>
      </w:tr>
      <w:tr w:rsidR="0058025A" w:rsidTr="00B4775D">
        <w:tc>
          <w:tcPr>
            <w:tcW w:w="4423" w:type="dxa"/>
          </w:tcPr>
          <w:p w:rsidR="0058025A" w:rsidP="00BA0BF5" w:rsidRDefault="0058025A">
            <w:pPr>
              <w:pStyle w:val="Tabletext"/>
            </w:pPr>
            <w:r>
              <w:t xml:space="preserve">Where the data </w:t>
            </w:r>
            <w:r w:rsidR="00B4775D">
              <w:t xml:space="preserve">is </w:t>
            </w:r>
            <w:r>
              <w:t>held - Paper</w:t>
            </w:r>
          </w:p>
        </w:tc>
        <w:tc>
          <w:tcPr>
            <w:tcW w:w="3914" w:type="dxa"/>
          </w:tcPr>
          <w:p w:rsidRPr="00177228" w:rsidR="0058025A" w:rsidP="00BA0BF5" w:rsidRDefault="0058025A">
            <w:pPr>
              <w:pStyle w:val="Tabletext"/>
              <w:rPr>
                <w:i/>
                <w:color w:val="FF0000"/>
              </w:rPr>
            </w:pPr>
          </w:p>
        </w:tc>
      </w:tr>
      <w:tr w:rsidR="0058025A" w:rsidTr="00B4775D">
        <w:tc>
          <w:tcPr>
            <w:tcW w:w="4423" w:type="dxa"/>
          </w:tcPr>
          <w:p w:rsidRPr="008C19E3" w:rsidR="0058025A" w:rsidP="00BA0BF5" w:rsidRDefault="0058025A">
            <w:pPr>
              <w:pStyle w:val="Tabletext"/>
            </w:pPr>
            <w:r>
              <w:t xml:space="preserve">What is the disaster recovery plan </w:t>
            </w:r>
            <w:r w:rsidR="00CA57E9">
              <w:t>(</w:t>
            </w:r>
            <w:r>
              <w:t>back-up etc</w:t>
            </w:r>
            <w:r w:rsidR="00CA57E9">
              <w:t>)</w:t>
            </w:r>
            <w:r>
              <w:t xml:space="preserve"> if</w:t>
            </w:r>
            <w:r w:rsidR="00585562">
              <w:t xml:space="preserve"> data</w:t>
            </w:r>
            <w:r>
              <w:t xml:space="preserve"> not located </w:t>
            </w:r>
            <w:r w:rsidR="00CA57E9">
              <w:t>within</w:t>
            </w:r>
            <w:r>
              <w:t xml:space="preserve"> a University network </w:t>
            </w:r>
            <w:r w:rsidR="00585562">
              <w:t>drive?</w:t>
            </w:r>
          </w:p>
        </w:tc>
        <w:tc>
          <w:tcPr>
            <w:tcW w:w="3914" w:type="dxa"/>
          </w:tcPr>
          <w:p w:rsidRPr="00177228" w:rsidR="0058025A" w:rsidP="00BA0BF5" w:rsidRDefault="0058025A">
            <w:pPr>
              <w:pStyle w:val="Tabletext"/>
              <w:rPr>
                <w:i/>
                <w:color w:val="FF0000"/>
              </w:rPr>
            </w:pPr>
          </w:p>
        </w:tc>
      </w:tr>
      <w:tr w:rsidR="0058025A" w:rsidTr="00B4775D">
        <w:tc>
          <w:tcPr>
            <w:tcW w:w="4423" w:type="dxa"/>
          </w:tcPr>
          <w:p w:rsidR="0058025A" w:rsidP="00BA0BF5" w:rsidRDefault="00CA57E9">
            <w:pPr>
              <w:pStyle w:val="Tabletext"/>
            </w:pPr>
            <w:r>
              <w:t>Is</w:t>
            </w:r>
            <w:r w:rsidR="0058025A">
              <w:t xml:space="preserve"> the digital </w:t>
            </w:r>
            <w:r w:rsidR="00585562">
              <w:t xml:space="preserve">hardware </w:t>
            </w:r>
            <w:r w:rsidR="0058025A">
              <w:t xml:space="preserve">supported by the University IT </w:t>
            </w:r>
            <w:r w:rsidR="00585562">
              <w:t>services</w:t>
            </w:r>
            <w:r w:rsidR="0058025A">
              <w:t>?  If not, then by whom.</w:t>
            </w:r>
          </w:p>
        </w:tc>
        <w:tc>
          <w:tcPr>
            <w:tcW w:w="3914" w:type="dxa"/>
          </w:tcPr>
          <w:p w:rsidRPr="00177228" w:rsidR="0058025A" w:rsidP="00BA0BF5" w:rsidRDefault="0058025A">
            <w:pPr>
              <w:pStyle w:val="Tabletext"/>
              <w:rPr>
                <w:i/>
                <w:color w:val="FF0000"/>
              </w:rPr>
            </w:pPr>
          </w:p>
        </w:tc>
      </w:tr>
      <w:tr w:rsidR="0058025A" w:rsidTr="00B4775D">
        <w:tc>
          <w:tcPr>
            <w:tcW w:w="4423" w:type="dxa"/>
          </w:tcPr>
          <w:p w:rsidRPr="00284DE0" w:rsidR="0058025A" w:rsidP="00BA0BF5" w:rsidRDefault="0058025A">
            <w:pPr>
              <w:pStyle w:val="TableText0"/>
              <w:keepNext/>
            </w:pPr>
            <w:r>
              <w:lastRenderedPageBreak/>
              <w:t xml:space="preserve">Confirmation that a contract / data sharing agreement with third parties who have access to the data is in place.  </w:t>
            </w:r>
          </w:p>
        </w:tc>
        <w:tc>
          <w:tcPr>
            <w:tcW w:w="3914" w:type="dxa"/>
          </w:tcPr>
          <w:p w:rsidR="0058025A" w:rsidP="00BA0BF5" w:rsidRDefault="0058025A">
            <w:pPr>
              <w:pStyle w:val="Tabletext"/>
            </w:pPr>
          </w:p>
        </w:tc>
      </w:tr>
      <w:tr w:rsidR="0058025A" w:rsidTr="0058025A">
        <w:tc>
          <w:tcPr>
            <w:tcW w:w="8337" w:type="dxa"/>
            <w:gridSpan w:val="2"/>
            <w:shd w:val="clear" w:color="auto" w:fill="D9D9D9" w:themeFill="background1" w:themeFillShade="D9"/>
          </w:tcPr>
          <w:p w:rsidRPr="000C2ACB" w:rsidR="0058025A" w:rsidP="0058025A" w:rsidRDefault="0058025A">
            <w:pPr>
              <w:pStyle w:val="Tabletext"/>
              <w:jc w:val="center"/>
              <w:rPr>
                <w:b/>
                <w:lang w:eastAsia="en-US"/>
              </w:rPr>
            </w:pPr>
            <w:r w:rsidRPr="000C2ACB">
              <w:rPr>
                <w:b/>
                <w:lang w:eastAsia="en-US"/>
              </w:rPr>
              <w:t xml:space="preserve">Access </w:t>
            </w:r>
            <w:r w:rsidR="00A16295">
              <w:rPr>
                <w:b/>
                <w:lang w:eastAsia="en-US"/>
              </w:rPr>
              <w:t>Management</w:t>
            </w:r>
            <w:r w:rsidRPr="000C2ACB">
              <w:rPr>
                <w:b/>
                <w:lang w:eastAsia="en-US"/>
              </w:rPr>
              <w:t xml:space="preserve"> </w:t>
            </w:r>
          </w:p>
        </w:tc>
      </w:tr>
      <w:tr w:rsidR="0058025A" w:rsidTr="00B4775D">
        <w:tc>
          <w:tcPr>
            <w:tcW w:w="4423" w:type="dxa"/>
            <w:tcBorders>
              <w:bottom w:val="single" w:color="auto" w:sz="4" w:space="0"/>
            </w:tcBorders>
          </w:tcPr>
          <w:p w:rsidR="0058025A" w:rsidP="00BA0BF5" w:rsidRDefault="0058025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How are data access permissions given or removed?</w:t>
            </w:r>
          </w:p>
        </w:tc>
        <w:tc>
          <w:tcPr>
            <w:tcW w:w="3914" w:type="dxa"/>
            <w:tcBorders>
              <w:bottom w:val="single" w:color="auto" w:sz="4" w:space="0"/>
            </w:tcBorders>
          </w:tcPr>
          <w:p w:rsidRPr="001100C3" w:rsidR="0058025A" w:rsidP="00BA0BF5" w:rsidRDefault="0058025A">
            <w:pPr>
              <w:pStyle w:val="Tabletext"/>
              <w:rPr>
                <w:i/>
                <w:color w:val="FF0000"/>
              </w:rPr>
            </w:pPr>
          </w:p>
        </w:tc>
      </w:tr>
      <w:tr w:rsidR="0058025A" w:rsidTr="00B4775D">
        <w:tc>
          <w:tcPr>
            <w:tcW w:w="4423" w:type="dxa"/>
          </w:tcPr>
          <w:p w:rsidRPr="00284DE0" w:rsidR="0058025A" w:rsidP="00BA0BF5" w:rsidRDefault="0058025A">
            <w:pPr>
              <w:pStyle w:val="Tabletext"/>
            </w:pPr>
            <w:r>
              <w:t>How is physical access to project locations managed?</w:t>
            </w:r>
          </w:p>
        </w:tc>
        <w:tc>
          <w:tcPr>
            <w:tcW w:w="3914" w:type="dxa"/>
          </w:tcPr>
          <w:p w:rsidRPr="00177228" w:rsidR="0058025A" w:rsidP="00BA0BF5" w:rsidRDefault="0058025A">
            <w:pPr>
              <w:pStyle w:val="Tabletext"/>
              <w:rPr>
                <w:i/>
                <w:color w:val="FF0000"/>
              </w:rPr>
            </w:pPr>
          </w:p>
        </w:tc>
      </w:tr>
      <w:tr w:rsidR="0058025A" w:rsidTr="00B4775D">
        <w:tc>
          <w:tcPr>
            <w:tcW w:w="4423" w:type="dxa"/>
          </w:tcPr>
          <w:p w:rsidRPr="00E17463" w:rsidR="0058025A" w:rsidP="00BA0BF5" w:rsidRDefault="0058025A">
            <w:pPr>
              <w:pStyle w:val="Tabletext"/>
            </w:pPr>
            <w:r>
              <w:t>What controls are in place for digital data e.g. password, encryption etc</w:t>
            </w:r>
          </w:p>
        </w:tc>
        <w:tc>
          <w:tcPr>
            <w:tcW w:w="3914" w:type="dxa"/>
          </w:tcPr>
          <w:p w:rsidRPr="001100C3" w:rsidR="0058025A" w:rsidP="00BA0BF5" w:rsidRDefault="0058025A">
            <w:pPr>
              <w:pStyle w:val="Tabletext"/>
              <w:rPr>
                <w:i/>
                <w:color w:val="FF0000"/>
              </w:rPr>
            </w:pPr>
          </w:p>
        </w:tc>
      </w:tr>
      <w:tr w:rsidR="0058025A" w:rsidTr="0058025A">
        <w:tc>
          <w:tcPr>
            <w:tcW w:w="8337" w:type="dxa"/>
            <w:gridSpan w:val="2"/>
            <w:shd w:val="clear" w:color="auto" w:fill="D9D9D9" w:themeFill="background1" w:themeFillShade="D9"/>
          </w:tcPr>
          <w:p w:rsidRPr="000C2ACB" w:rsidR="0058025A" w:rsidP="00CA57E9" w:rsidRDefault="0058025A">
            <w:pPr>
              <w:pStyle w:val="Tabletext"/>
              <w:jc w:val="center"/>
              <w:rPr>
                <w:b/>
                <w:lang w:eastAsia="en-US"/>
              </w:rPr>
            </w:pPr>
            <w:r w:rsidRPr="000C2ACB">
              <w:rPr>
                <w:b/>
                <w:color w:val="000000" w:themeColor="text1"/>
                <w:lang w:eastAsia="en-US"/>
              </w:rPr>
              <w:t xml:space="preserve">Data </w:t>
            </w:r>
            <w:r w:rsidR="00A16295">
              <w:rPr>
                <w:b/>
                <w:color w:val="000000" w:themeColor="text1"/>
                <w:lang w:eastAsia="en-US"/>
              </w:rPr>
              <w:t>Disposal</w:t>
            </w:r>
          </w:p>
        </w:tc>
      </w:tr>
      <w:tr w:rsidR="0058025A" w:rsidTr="00B4775D">
        <w:tc>
          <w:tcPr>
            <w:tcW w:w="4423" w:type="dxa"/>
          </w:tcPr>
          <w:p w:rsidRPr="008C19E3" w:rsidR="0058025A" w:rsidP="00BA0BF5" w:rsidRDefault="0058025A">
            <w:pPr>
              <w:pStyle w:val="Tabletext"/>
            </w:pPr>
            <w:r>
              <w:t>Project end date:</w:t>
            </w:r>
          </w:p>
        </w:tc>
        <w:tc>
          <w:tcPr>
            <w:tcW w:w="3914" w:type="dxa"/>
          </w:tcPr>
          <w:p w:rsidRPr="00020639" w:rsidR="0058025A" w:rsidP="00BA0BF5" w:rsidRDefault="0058025A">
            <w:pPr>
              <w:pStyle w:val="Tabletext"/>
            </w:pPr>
          </w:p>
        </w:tc>
      </w:tr>
      <w:tr w:rsidR="00CA57E9" w:rsidTr="00B4775D">
        <w:tc>
          <w:tcPr>
            <w:tcW w:w="4423" w:type="dxa"/>
          </w:tcPr>
          <w:p w:rsidR="00CA57E9" w:rsidP="00BA0BF5" w:rsidRDefault="00CA57E9">
            <w:pPr>
              <w:pStyle w:val="Tabletext"/>
            </w:pPr>
            <w:r>
              <w:t>What is the data retention period for the project data?</w:t>
            </w:r>
          </w:p>
        </w:tc>
        <w:tc>
          <w:tcPr>
            <w:tcW w:w="3914" w:type="dxa"/>
          </w:tcPr>
          <w:p w:rsidRPr="00020639" w:rsidR="00CA57E9" w:rsidP="00BA0BF5" w:rsidRDefault="00CA57E9">
            <w:pPr>
              <w:pStyle w:val="Tabletext"/>
            </w:pPr>
          </w:p>
        </w:tc>
      </w:tr>
      <w:tr w:rsidR="0058025A" w:rsidTr="00B4775D">
        <w:tc>
          <w:tcPr>
            <w:tcW w:w="4423" w:type="dxa"/>
          </w:tcPr>
          <w:p w:rsidRPr="008C19E3" w:rsidR="0058025A" w:rsidP="00BA0BF5" w:rsidRDefault="0058025A">
            <w:pPr>
              <w:pStyle w:val="Tabletext"/>
            </w:pPr>
            <w:r>
              <w:t>How are / will assets be disposed of?</w:t>
            </w:r>
          </w:p>
        </w:tc>
        <w:tc>
          <w:tcPr>
            <w:tcW w:w="3914" w:type="dxa"/>
          </w:tcPr>
          <w:p w:rsidRPr="00020639" w:rsidR="0058025A" w:rsidP="00BA0BF5" w:rsidRDefault="0058025A">
            <w:pPr>
              <w:pStyle w:val="Tabletext"/>
            </w:pPr>
          </w:p>
        </w:tc>
      </w:tr>
      <w:tr w:rsidR="0058025A" w:rsidTr="0058025A">
        <w:tc>
          <w:tcPr>
            <w:tcW w:w="8337" w:type="dxa"/>
            <w:gridSpan w:val="2"/>
            <w:shd w:val="clear" w:color="auto" w:fill="D9D9D9" w:themeFill="background1" w:themeFillShade="D9"/>
          </w:tcPr>
          <w:p w:rsidR="0058025A" w:rsidP="00CA57E9" w:rsidRDefault="00A16295">
            <w:pPr>
              <w:pStyle w:val="Tabletext"/>
              <w:jc w:val="center"/>
              <w:rPr>
                <w:lang w:eastAsia="en-US"/>
              </w:rPr>
            </w:pPr>
            <w:r>
              <w:rPr>
                <w:b/>
              </w:rPr>
              <w:t>Training</w:t>
            </w:r>
          </w:p>
        </w:tc>
      </w:tr>
      <w:tr w:rsidR="0058025A" w:rsidTr="00B4775D">
        <w:tc>
          <w:tcPr>
            <w:tcW w:w="4423" w:type="dxa"/>
            <w:tcBorders>
              <w:bottom w:val="single" w:color="auto" w:sz="4" w:space="0"/>
            </w:tcBorders>
          </w:tcPr>
          <w:p w:rsidR="0058025A" w:rsidP="00BA0BF5" w:rsidRDefault="0058025A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 xml:space="preserve">Have all staff involved with access to the data completed their mandatory DPA and Information Security awareness training.  </w:t>
            </w:r>
          </w:p>
          <w:p w:rsidR="0058025A" w:rsidP="00BA0BF5" w:rsidRDefault="00CA57E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="0058025A">
              <w:rPr>
                <w:lang w:eastAsia="en-US"/>
              </w:rPr>
              <w:t>Names and dates required.</w:t>
            </w:r>
            <w:r>
              <w:rPr>
                <w:lang w:eastAsia="en-US"/>
              </w:rPr>
              <w:t>)</w:t>
            </w:r>
          </w:p>
        </w:tc>
        <w:tc>
          <w:tcPr>
            <w:tcW w:w="3914" w:type="dxa"/>
            <w:tcBorders>
              <w:bottom w:val="single" w:color="auto" w:sz="4" w:space="0"/>
            </w:tcBorders>
          </w:tcPr>
          <w:p w:rsidR="0058025A" w:rsidP="00BA0BF5" w:rsidRDefault="0058025A">
            <w:pPr>
              <w:pStyle w:val="Tabletext"/>
              <w:rPr>
                <w:lang w:eastAsia="en-US"/>
              </w:rPr>
            </w:pPr>
          </w:p>
        </w:tc>
      </w:tr>
    </w:tbl>
    <w:p w:rsidR="00640ECE" w:rsidRDefault="00640ECE"/>
    <w:sectPr w:rsidR="00640ECE" w:rsidSect="00B4775D">
      <w:foot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295" w:rsidRDefault="00A16295" w:rsidP="00A16295">
      <w:pPr>
        <w:spacing w:after="0" w:line="240" w:lineRule="auto"/>
      </w:pPr>
      <w:r>
        <w:separator/>
      </w:r>
    </w:p>
  </w:endnote>
  <w:endnote w:type="continuationSeparator" w:id="0">
    <w:p w:rsidR="00A16295" w:rsidRDefault="00A16295" w:rsidP="00A1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83723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6295" w:rsidRDefault="00A16295" w:rsidP="00A16295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:rsidR="00A16295" w:rsidRDefault="00A16295" w:rsidP="00A16295">
        <w:pPr>
          <w:pStyle w:val="Footer"/>
        </w:pPr>
        <w:r>
          <w:rPr>
            <w:sz w:val="16"/>
            <w:szCs w:val="16"/>
          </w:rPr>
          <w:t>Research IG Audit Checklist</w:t>
        </w:r>
      </w:p>
    </w:sdtContent>
  </w:sdt>
  <w:p w:rsidR="00A16295" w:rsidRDefault="00A16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295" w:rsidRDefault="00A16295" w:rsidP="00A16295">
      <w:pPr>
        <w:spacing w:after="0" w:line="240" w:lineRule="auto"/>
      </w:pPr>
      <w:r>
        <w:separator/>
      </w:r>
    </w:p>
  </w:footnote>
  <w:footnote w:type="continuationSeparator" w:id="0">
    <w:p w:rsidR="00A16295" w:rsidRDefault="00A16295" w:rsidP="00A162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CE"/>
    <w:rsid w:val="00271164"/>
    <w:rsid w:val="00561D1A"/>
    <w:rsid w:val="0056776B"/>
    <w:rsid w:val="0058025A"/>
    <w:rsid w:val="00585562"/>
    <w:rsid w:val="006222B2"/>
    <w:rsid w:val="00640ECE"/>
    <w:rsid w:val="00760001"/>
    <w:rsid w:val="00A16295"/>
    <w:rsid w:val="00B4775D"/>
    <w:rsid w:val="00BA0BF5"/>
    <w:rsid w:val="00BC56E8"/>
    <w:rsid w:val="00CA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8F36C"/>
  <w15:chartTrackingRefBased/>
  <w15:docId w15:val="{14A7573C-BC95-4C89-8767-FE063BFF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ECE"/>
    <w:pPr>
      <w:keepLines/>
      <w:spacing w:after="140" w:line="276" w:lineRule="auto"/>
      <w:textboxTightWrap w:val="lastLineOnly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640ECE"/>
    <w:pPr>
      <w:spacing w:before="60" w:after="60" w:line="264" w:lineRule="auto"/>
    </w:pPr>
    <w:rPr>
      <w:sz w:val="20"/>
      <w:szCs w:val="20"/>
    </w:rPr>
  </w:style>
  <w:style w:type="paragraph" w:customStyle="1" w:styleId="Tableheader">
    <w:name w:val="Table header"/>
    <w:basedOn w:val="Tabletext"/>
    <w:qFormat/>
    <w:rsid w:val="00640ECE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640ECE"/>
    <w:pPr>
      <w:spacing w:after="240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640ECE"/>
    <w:rPr>
      <w:rFonts w:ascii="Arial" w:eastAsia="Times New Roman" w:hAnsi="Arial" w:cs="Times New Roman"/>
      <w:b/>
      <w:sz w:val="24"/>
      <w:szCs w:val="24"/>
      <w:lang w:eastAsia="en-GB"/>
    </w:rPr>
  </w:style>
  <w:style w:type="paragraph" w:customStyle="1" w:styleId="TableText0">
    <w:name w:val="Table Text"/>
    <w:basedOn w:val="Normal"/>
    <w:link w:val="TableTextChar"/>
    <w:qFormat/>
    <w:rsid w:val="00640ECE"/>
    <w:pPr>
      <w:spacing w:before="60" w:after="60" w:line="264" w:lineRule="auto"/>
      <w:textboxTightWrap w:val="allLines"/>
    </w:pPr>
    <w:rPr>
      <w:sz w:val="20"/>
      <w:szCs w:val="20"/>
    </w:rPr>
  </w:style>
  <w:style w:type="character" w:customStyle="1" w:styleId="TableTextChar">
    <w:name w:val="Table Text Char"/>
    <w:basedOn w:val="DefaultParagraphFont"/>
    <w:link w:val="TableText0"/>
    <w:rsid w:val="00640ECE"/>
    <w:rPr>
      <w:rFonts w:ascii="Arial" w:eastAsia="Times New Roman" w:hAnsi="Arial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16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295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16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295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FC004-282C-499B-B144-20BECFB3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20210208-SGUL_Research_Information_Governance_Audit_Checklist</dc:title>
  <dc:subject>
  </dc:subject>
  <dc:creator>Geoffrey Gray</dc:creator>
  <cp:keywords>
  </cp:keywords>
  <dc:description>
  </dc:description>
  <cp:lastModifiedBy>Geoff Gray</cp:lastModifiedBy>
  <cp:revision>6</cp:revision>
  <dcterms:created xsi:type="dcterms:W3CDTF">2021-02-15T09:27:00Z</dcterms:created>
  <dcterms:modified xsi:type="dcterms:W3CDTF">2022-08-16T09:22:04Z</dcterms:modified>
</cp:coreProperties>
</file>