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A65" w:rsidP="00C00A65" w:rsidRDefault="00C00A65">
      <w:pPr>
        <w:jc w:val="right"/>
        <w:rPr>
          <w:rFonts w:ascii="Arial" w:hAnsi="Arial" w:cs="Arial"/>
          <w:b/>
        </w:rPr>
      </w:pPr>
      <w:r w:rsidRPr="004A1DB7">
        <w:rPr>
          <w:rFonts w:ascii="Arial" w:hAnsi="Arial" w:cs="Arial"/>
          <w:noProof/>
          <w:sz w:val="24"/>
          <w:szCs w:val="24"/>
          <w:lang w:eastAsia="en-GB"/>
        </w:rPr>
        <w:drawing>
          <wp:inline distT="0" distB="0" distL="0" distR="0" wp14:anchorId="45F117D7" wp14:editId="4D2C7E41">
            <wp:extent cx="2200275" cy="1028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1028700"/>
                    </a:xfrm>
                    <a:prstGeom prst="rect">
                      <a:avLst/>
                    </a:prstGeom>
                    <a:noFill/>
                    <a:ln>
                      <a:noFill/>
                    </a:ln>
                  </pic:spPr>
                </pic:pic>
              </a:graphicData>
            </a:graphic>
          </wp:inline>
        </w:drawing>
      </w:r>
    </w:p>
    <w:p w:rsidR="00C00A65" w:rsidP="00C00A65" w:rsidRDefault="00C00A65">
      <w:pPr>
        <w:rPr>
          <w:rFonts w:ascii="Arial" w:hAnsi="Arial" w:cs="Arial"/>
          <w:b/>
          <w:sz w:val="32"/>
          <w:szCs w:val="32"/>
        </w:rPr>
      </w:pPr>
    </w:p>
    <w:p w:rsidRPr="00C00A65" w:rsidR="00B1362B" w:rsidRDefault="00B143D3">
      <w:pPr>
        <w:rPr>
          <w:rFonts w:ascii="Arial" w:hAnsi="Arial" w:cs="Arial"/>
          <w:b/>
          <w:sz w:val="32"/>
          <w:szCs w:val="32"/>
        </w:rPr>
      </w:pPr>
      <w:r w:rsidRPr="00C00A65">
        <w:rPr>
          <w:rFonts w:ascii="Arial" w:hAnsi="Arial" w:cs="Arial"/>
          <w:b/>
          <w:sz w:val="32"/>
          <w:szCs w:val="32"/>
        </w:rPr>
        <w:t>LEAVER</w:t>
      </w:r>
      <w:r w:rsidRPr="00C00A65" w:rsidR="00B1362B">
        <w:rPr>
          <w:rFonts w:ascii="Arial" w:hAnsi="Arial" w:cs="Arial"/>
          <w:b/>
          <w:sz w:val="32"/>
          <w:szCs w:val="32"/>
        </w:rPr>
        <w:t xml:space="preserve"> INTERVIEW </w:t>
      </w:r>
      <w:r w:rsidRPr="00C00A65" w:rsidR="00E52937">
        <w:rPr>
          <w:rFonts w:ascii="Arial" w:hAnsi="Arial" w:cs="Arial"/>
          <w:b/>
          <w:sz w:val="32"/>
          <w:szCs w:val="32"/>
        </w:rPr>
        <w:t>– GUIDANCE FOR MANAGERS</w:t>
      </w:r>
    </w:p>
    <w:p w:rsidR="00B1362B" w:rsidRDefault="00B1362B">
      <w:pPr>
        <w:rPr>
          <w:rFonts w:ascii="Arial" w:hAnsi="Arial" w:cs="Arial"/>
        </w:rPr>
      </w:pPr>
    </w:p>
    <w:p w:rsidRPr="00C00A65" w:rsidR="00E52937" w:rsidP="00C00A65" w:rsidRDefault="00E52937">
      <w:pPr>
        <w:numPr>
          <w:ilvl w:val="1"/>
          <w:numId w:val="18"/>
        </w:numPr>
        <w:ind w:left="567" w:hanging="567"/>
        <w:jc w:val="both"/>
        <w:rPr>
          <w:rFonts w:ascii="Arial" w:hAnsi="Arial" w:eastAsia="Calibri" w:cs="Arial"/>
          <w:sz w:val="24"/>
          <w:szCs w:val="24"/>
        </w:rPr>
      </w:pPr>
      <w:r w:rsidRPr="00C00A65">
        <w:rPr>
          <w:rFonts w:ascii="Arial" w:hAnsi="Arial" w:eastAsia="Calibri" w:cs="Arial"/>
          <w:sz w:val="24"/>
          <w:szCs w:val="24"/>
        </w:rPr>
        <w:t>When somebody leaves St George’s, University of London, be that through resignation, contract expiry or retirement, it is good practice for their line manager to meet with them to obtain feedback on why they are leaving and their impressions of St George’s, University of London.</w:t>
      </w:r>
    </w:p>
    <w:p w:rsidRPr="00C00A65" w:rsidR="00B143D3" w:rsidP="00C00A65" w:rsidRDefault="00B143D3">
      <w:pPr>
        <w:numPr>
          <w:ilvl w:val="1"/>
          <w:numId w:val="18"/>
        </w:numPr>
        <w:ind w:left="567" w:hanging="567"/>
        <w:jc w:val="both"/>
        <w:rPr>
          <w:rFonts w:ascii="Arial" w:hAnsi="Arial" w:eastAsia="Calibri" w:cs="Arial"/>
          <w:sz w:val="24"/>
          <w:szCs w:val="24"/>
        </w:rPr>
      </w:pPr>
      <w:r w:rsidRPr="00C00A65">
        <w:rPr>
          <w:rFonts w:ascii="Arial" w:hAnsi="Arial" w:eastAsia="Calibri" w:cs="Arial"/>
          <w:sz w:val="24"/>
          <w:szCs w:val="24"/>
        </w:rPr>
        <w:t xml:space="preserve">The following lists some suggested questions to aid </w:t>
      </w:r>
      <w:r w:rsidRPr="00C00A65" w:rsidR="00E52937">
        <w:rPr>
          <w:rFonts w:ascii="Arial" w:hAnsi="Arial" w:eastAsia="Calibri" w:cs="Arial"/>
          <w:sz w:val="24"/>
          <w:szCs w:val="24"/>
        </w:rPr>
        <w:t xml:space="preserve">the </w:t>
      </w:r>
      <w:r w:rsidRPr="00C00A65">
        <w:rPr>
          <w:rFonts w:ascii="Arial" w:hAnsi="Arial" w:eastAsia="Calibri" w:cs="Arial"/>
          <w:sz w:val="24"/>
          <w:szCs w:val="24"/>
        </w:rPr>
        <w:t>discussion with somebody who is leaving.</w:t>
      </w:r>
    </w:p>
    <w:p w:rsidRPr="00C00A65" w:rsidR="00B143D3" w:rsidP="00C00A65" w:rsidRDefault="00B143D3">
      <w:pPr>
        <w:numPr>
          <w:ilvl w:val="1"/>
          <w:numId w:val="18"/>
        </w:numPr>
        <w:ind w:left="567" w:hanging="567"/>
        <w:jc w:val="both"/>
        <w:rPr>
          <w:rFonts w:ascii="Arial" w:hAnsi="Arial" w:eastAsia="Calibri" w:cs="Arial"/>
          <w:sz w:val="24"/>
          <w:szCs w:val="24"/>
        </w:rPr>
      </w:pPr>
      <w:r w:rsidRPr="00C00A65">
        <w:rPr>
          <w:rFonts w:ascii="Arial" w:hAnsi="Arial" w:eastAsia="Calibri" w:cs="Arial"/>
          <w:sz w:val="24"/>
          <w:szCs w:val="24"/>
        </w:rPr>
        <w:t>It is recommended that notes are kept and a summary is provided to HR, subject to agreement from the individual on what they are willing to share.</w:t>
      </w:r>
    </w:p>
    <w:p w:rsidR="00B143D3" w:rsidRDefault="00B143D3">
      <w:pPr>
        <w:rPr>
          <w:rFonts w:ascii="Arial" w:hAnsi="Arial" w:cs="Arial"/>
        </w:rPr>
      </w:pPr>
      <w:bookmarkStart w:name="_GoBack" w:id="0"/>
      <w:bookmarkEnd w:id="0"/>
    </w:p>
    <w:tbl>
      <w:tblPr>
        <w:tblStyle w:val="TableGrid"/>
        <w:tblW w:w="0" w:type="auto"/>
        <w:jc w:val="center"/>
        <w:tblLook w:val="04A0" w:firstRow="1" w:lastRow="0" w:firstColumn="1" w:lastColumn="0" w:noHBand="0" w:noVBand="1"/>
      </w:tblPr>
      <w:tblGrid>
        <w:gridCol w:w="9350"/>
      </w:tblGrid>
      <w:tr w:rsidR="00B03CB1" w:rsidTr="00B03CB1">
        <w:trPr>
          <w:jc w:val="center"/>
        </w:trPr>
        <w:tc>
          <w:tcPr>
            <w:tcW w:w="9350" w:type="dxa"/>
          </w:tcPr>
          <w:p w:rsidR="00B03CB1" w:rsidP="00D17B88" w:rsidRDefault="00B03CB1">
            <w:pPr>
              <w:spacing w:before="120" w:after="120" w:line="360" w:lineRule="auto"/>
              <w:rPr>
                <w:rFonts w:ascii="Arial" w:hAnsi="Arial" w:cs="Arial"/>
              </w:rPr>
            </w:pPr>
            <w:r>
              <w:rPr>
                <w:rFonts w:ascii="Arial" w:hAnsi="Arial" w:cs="Arial"/>
              </w:rPr>
              <w:t>Name of leaver:</w:t>
            </w:r>
          </w:p>
        </w:tc>
      </w:tr>
      <w:tr w:rsidR="00D17B88" w:rsidTr="00B03CB1">
        <w:trPr>
          <w:jc w:val="center"/>
        </w:trPr>
        <w:tc>
          <w:tcPr>
            <w:tcW w:w="9350" w:type="dxa"/>
          </w:tcPr>
          <w:p w:rsidR="00D17B88" w:rsidP="00D17B88" w:rsidRDefault="00D17B88">
            <w:pPr>
              <w:spacing w:before="120" w:after="120" w:line="360" w:lineRule="auto"/>
              <w:rPr>
                <w:rFonts w:ascii="Arial" w:hAnsi="Arial" w:cs="Arial"/>
              </w:rPr>
            </w:pPr>
            <w:r>
              <w:rPr>
                <w:rFonts w:ascii="Arial" w:hAnsi="Arial" w:cs="Arial"/>
              </w:rPr>
              <w:t>Date:</w:t>
            </w:r>
          </w:p>
        </w:tc>
      </w:tr>
      <w:tr w:rsidR="00B03CB1" w:rsidTr="00B03CB1">
        <w:trPr>
          <w:jc w:val="center"/>
        </w:trPr>
        <w:tc>
          <w:tcPr>
            <w:tcW w:w="9350" w:type="dxa"/>
          </w:tcPr>
          <w:p w:rsidRPr="00B1362B" w:rsidR="00B03CB1" w:rsidP="00D17B88" w:rsidRDefault="00B03CB1">
            <w:pPr>
              <w:pStyle w:val="ListParagraph"/>
              <w:numPr>
                <w:ilvl w:val="0"/>
                <w:numId w:val="1"/>
              </w:numPr>
              <w:spacing w:before="120" w:after="120" w:line="360" w:lineRule="auto"/>
              <w:rPr>
                <w:rFonts w:ascii="Arial" w:hAnsi="Arial" w:cs="Arial"/>
              </w:rPr>
            </w:pPr>
            <w:r w:rsidRPr="00B1362B">
              <w:rPr>
                <w:rFonts w:ascii="Arial" w:hAnsi="Arial" w:cs="Arial"/>
              </w:rPr>
              <w:t>Destination</w:t>
            </w:r>
            <w:r>
              <w:rPr>
                <w:rFonts w:ascii="Arial" w:hAnsi="Arial" w:cs="Arial"/>
              </w:rPr>
              <w:t xml:space="preserve"> – what </w:t>
            </w:r>
            <w:r w:rsidR="00D17B88">
              <w:rPr>
                <w:rFonts w:ascii="Arial" w:hAnsi="Arial" w:cs="Arial"/>
              </w:rPr>
              <w:t xml:space="preserve">are you </w:t>
            </w:r>
            <w:r>
              <w:rPr>
                <w:rFonts w:ascii="Arial" w:hAnsi="Arial" w:cs="Arial"/>
              </w:rPr>
              <w:t>leaving to do?</w:t>
            </w:r>
          </w:p>
          <w:p w:rsidRPr="00B1362B" w:rsidR="00B03CB1" w:rsidP="00D17B88" w:rsidRDefault="00B03CB1">
            <w:pPr>
              <w:spacing w:before="120" w:after="120" w:line="360" w:lineRule="auto"/>
              <w:rPr>
                <w:rFonts w:ascii="Arial" w:hAnsi="Arial" w:cs="Arial"/>
              </w:rPr>
            </w:pPr>
            <w:r w:rsidRPr="00B1362B">
              <w:rPr>
                <w:rFonts w:ascii="Arial" w:hAnsi="Arial" w:cs="Arial"/>
              </w:rPr>
              <w:tab/>
              <w:t>Type of post</w:t>
            </w:r>
            <w:r>
              <w:rPr>
                <w:rFonts w:ascii="Arial" w:hAnsi="Arial" w:cs="Arial"/>
              </w:rPr>
              <w:t>:</w:t>
            </w:r>
          </w:p>
          <w:p w:rsidR="00B03CB1" w:rsidP="00D17B88" w:rsidRDefault="00B03CB1">
            <w:pPr>
              <w:spacing w:before="120" w:after="120" w:line="360" w:lineRule="auto"/>
              <w:rPr>
                <w:rFonts w:ascii="Arial" w:hAnsi="Arial" w:cs="Arial"/>
              </w:rPr>
            </w:pPr>
            <w:r w:rsidRPr="00B1362B">
              <w:rPr>
                <w:rFonts w:ascii="Arial" w:hAnsi="Arial" w:cs="Arial"/>
              </w:rPr>
              <w:tab/>
              <w:t>Sector</w:t>
            </w:r>
            <w:r>
              <w:rPr>
                <w:rFonts w:ascii="Arial" w:hAnsi="Arial" w:cs="Arial"/>
              </w:rPr>
              <w:t>:</w:t>
            </w:r>
          </w:p>
        </w:tc>
      </w:tr>
      <w:tr w:rsidR="00B03CB1" w:rsidTr="00B03CB1">
        <w:trPr>
          <w:jc w:val="center"/>
        </w:trPr>
        <w:tc>
          <w:tcPr>
            <w:tcW w:w="9350" w:type="dxa"/>
          </w:tcPr>
          <w:p w:rsidRPr="00B1362B" w:rsidR="00B03CB1" w:rsidP="00D17B88" w:rsidRDefault="00B03CB1">
            <w:pPr>
              <w:pStyle w:val="ListParagraph"/>
              <w:numPr>
                <w:ilvl w:val="0"/>
                <w:numId w:val="1"/>
              </w:numPr>
              <w:spacing w:before="120" w:after="120" w:line="360" w:lineRule="auto"/>
              <w:rPr>
                <w:rFonts w:ascii="Arial" w:hAnsi="Arial" w:cs="Arial"/>
              </w:rPr>
            </w:pPr>
            <w:r w:rsidRPr="00B1362B">
              <w:rPr>
                <w:rFonts w:ascii="Arial" w:hAnsi="Arial" w:cs="Arial"/>
              </w:rPr>
              <w:t>Reason for taking the new position, if applicable</w:t>
            </w:r>
          </w:p>
          <w:p w:rsidRPr="00B03CB1" w:rsidR="00B03CB1" w:rsidP="00D17B88" w:rsidRDefault="00B03CB1">
            <w:pPr>
              <w:spacing w:before="120" w:after="120" w:line="360" w:lineRule="auto"/>
              <w:rPr>
                <w:rFonts w:ascii="Arial" w:hAnsi="Arial" w:cs="Arial"/>
              </w:rPr>
            </w:pPr>
          </w:p>
        </w:tc>
      </w:tr>
      <w:tr w:rsidR="00B03CB1" w:rsidTr="00B03CB1">
        <w:trPr>
          <w:jc w:val="center"/>
        </w:trPr>
        <w:tc>
          <w:tcPr>
            <w:tcW w:w="9350" w:type="dxa"/>
          </w:tcPr>
          <w:p w:rsidRPr="00B1362B" w:rsidR="00B03CB1" w:rsidP="00D17B88" w:rsidRDefault="00B03CB1">
            <w:pPr>
              <w:pStyle w:val="ListParagraph"/>
              <w:numPr>
                <w:ilvl w:val="0"/>
                <w:numId w:val="1"/>
              </w:numPr>
              <w:spacing w:before="120" w:after="120" w:line="360" w:lineRule="auto"/>
              <w:rPr>
                <w:rFonts w:ascii="Arial" w:hAnsi="Arial" w:cs="Arial"/>
              </w:rPr>
            </w:pPr>
            <w:r w:rsidRPr="00B1362B">
              <w:rPr>
                <w:rFonts w:ascii="Arial" w:hAnsi="Arial" w:cs="Arial"/>
              </w:rPr>
              <w:t xml:space="preserve">Pay and conditions in the new post – </w:t>
            </w:r>
            <w:r>
              <w:rPr>
                <w:rFonts w:ascii="Arial" w:hAnsi="Arial" w:cs="Arial"/>
              </w:rPr>
              <w:t xml:space="preserve">were these </w:t>
            </w:r>
            <w:r w:rsidRPr="00B1362B">
              <w:rPr>
                <w:rFonts w:ascii="Arial" w:hAnsi="Arial" w:cs="Arial"/>
              </w:rPr>
              <w:t xml:space="preserve">a factor in </w:t>
            </w:r>
            <w:r w:rsidR="00D17B88">
              <w:rPr>
                <w:rFonts w:ascii="Arial" w:hAnsi="Arial" w:cs="Arial"/>
              </w:rPr>
              <w:t>leav</w:t>
            </w:r>
            <w:r w:rsidRPr="00B1362B">
              <w:rPr>
                <w:rFonts w:ascii="Arial" w:hAnsi="Arial" w:cs="Arial"/>
              </w:rPr>
              <w:t>ing?</w:t>
            </w:r>
          </w:p>
          <w:p w:rsidRPr="00B03CB1" w:rsidR="00B03CB1" w:rsidP="00D17B88" w:rsidRDefault="00B03CB1">
            <w:pPr>
              <w:spacing w:before="120" w:after="120" w:line="360" w:lineRule="auto"/>
              <w:rPr>
                <w:rFonts w:ascii="Arial" w:hAnsi="Arial" w:cs="Arial"/>
              </w:rPr>
            </w:pPr>
          </w:p>
        </w:tc>
      </w:tr>
      <w:tr w:rsidR="00B03CB1" w:rsidTr="00B03CB1">
        <w:trPr>
          <w:jc w:val="center"/>
        </w:trPr>
        <w:tc>
          <w:tcPr>
            <w:tcW w:w="9350" w:type="dxa"/>
          </w:tcPr>
          <w:p w:rsidRPr="00B1362B" w:rsidR="00B03CB1" w:rsidP="00D17B88" w:rsidRDefault="00B03CB1">
            <w:pPr>
              <w:pStyle w:val="ListParagraph"/>
              <w:numPr>
                <w:ilvl w:val="0"/>
                <w:numId w:val="1"/>
              </w:numPr>
              <w:spacing w:before="120" w:after="120" w:line="360" w:lineRule="auto"/>
              <w:rPr>
                <w:rFonts w:ascii="Arial" w:hAnsi="Arial" w:cs="Arial"/>
              </w:rPr>
            </w:pPr>
            <w:r w:rsidRPr="00B1362B">
              <w:rPr>
                <w:rFonts w:ascii="Arial" w:hAnsi="Arial" w:cs="Arial"/>
              </w:rPr>
              <w:t xml:space="preserve">Anything that SGUL could have done differently to retain </w:t>
            </w:r>
            <w:r w:rsidR="00D17B88">
              <w:rPr>
                <w:rFonts w:ascii="Arial" w:hAnsi="Arial" w:cs="Arial"/>
              </w:rPr>
              <w:t>you?</w:t>
            </w:r>
          </w:p>
          <w:p w:rsidRPr="00D17B88" w:rsidR="00B03CB1" w:rsidP="00D17B88" w:rsidRDefault="00B03CB1">
            <w:pPr>
              <w:spacing w:before="120" w:after="120" w:line="360" w:lineRule="auto"/>
              <w:rPr>
                <w:rFonts w:ascii="Arial" w:hAnsi="Arial" w:cs="Arial"/>
              </w:rPr>
            </w:pPr>
          </w:p>
        </w:tc>
      </w:tr>
      <w:tr w:rsidR="00B03CB1" w:rsidTr="00B03CB1">
        <w:trPr>
          <w:jc w:val="center"/>
        </w:trPr>
        <w:tc>
          <w:tcPr>
            <w:tcW w:w="9350" w:type="dxa"/>
          </w:tcPr>
          <w:p w:rsidRPr="00B1362B" w:rsidR="00B03CB1" w:rsidP="00D17B88" w:rsidRDefault="00B03CB1">
            <w:pPr>
              <w:pStyle w:val="ListParagraph"/>
              <w:numPr>
                <w:ilvl w:val="0"/>
                <w:numId w:val="1"/>
              </w:numPr>
              <w:spacing w:before="120" w:after="120" w:line="360" w:lineRule="auto"/>
              <w:rPr>
                <w:rFonts w:ascii="Arial" w:hAnsi="Arial" w:cs="Arial"/>
              </w:rPr>
            </w:pPr>
            <w:r w:rsidRPr="00B1362B">
              <w:rPr>
                <w:rFonts w:ascii="Arial" w:hAnsi="Arial" w:cs="Arial"/>
              </w:rPr>
              <w:lastRenderedPageBreak/>
              <w:t>Impression of SGUL on departure</w:t>
            </w:r>
          </w:p>
          <w:p w:rsidRPr="00B1362B" w:rsidR="00B03CB1" w:rsidP="00D17B88" w:rsidRDefault="00B03CB1">
            <w:pPr>
              <w:spacing w:before="120" w:after="120" w:line="360" w:lineRule="auto"/>
              <w:rPr>
                <w:rFonts w:ascii="Arial" w:hAnsi="Arial" w:cs="Arial"/>
              </w:rPr>
            </w:pPr>
            <w:r w:rsidRPr="00B1362B">
              <w:rPr>
                <w:rFonts w:ascii="Arial" w:hAnsi="Arial" w:cs="Arial"/>
              </w:rPr>
              <w:tab/>
              <w:t>Overall</w:t>
            </w:r>
            <w:r w:rsidR="00D17B88">
              <w:rPr>
                <w:rFonts w:ascii="Arial" w:hAnsi="Arial" w:cs="Arial"/>
              </w:rPr>
              <w:t>:</w:t>
            </w:r>
          </w:p>
          <w:p w:rsidR="00D17B88" w:rsidP="00D17B88" w:rsidRDefault="00B03CB1">
            <w:pPr>
              <w:spacing w:before="120" w:after="120" w:line="360" w:lineRule="auto"/>
              <w:rPr>
                <w:rFonts w:ascii="Arial" w:hAnsi="Arial" w:cs="Arial"/>
              </w:rPr>
            </w:pPr>
            <w:r w:rsidRPr="00B1362B">
              <w:rPr>
                <w:rFonts w:ascii="Arial" w:hAnsi="Arial" w:cs="Arial"/>
              </w:rPr>
              <w:tab/>
            </w:r>
          </w:p>
          <w:p w:rsidRPr="00B1362B" w:rsidR="00B03CB1" w:rsidP="00D17B88" w:rsidRDefault="00B03CB1">
            <w:pPr>
              <w:spacing w:before="120" w:after="120" w:line="360" w:lineRule="auto"/>
              <w:ind w:left="720"/>
              <w:rPr>
                <w:rFonts w:ascii="Arial" w:hAnsi="Arial" w:cs="Arial"/>
              </w:rPr>
            </w:pPr>
            <w:r w:rsidRPr="00B1362B">
              <w:rPr>
                <w:rFonts w:ascii="Arial" w:hAnsi="Arial" w:cs="Arial"/>
              </w:rPr>
              <w:t>Relations with line manager</w:t>
            </w:r>
            <w:r w:rsidR="00D17B88">
              <w:rPr>
                <w:rFonts w:ascii="Arial" w:hAnsi="Arial" w:cs="Arial"/>
              </w:rPr>
              <w:t>:</w:t>
            </w:r>
          </w:p>
          <w:p w:rsidR="00D17B88" w:rsidP="00D17B88" w:rsidRDefault="00B03CB1">
            <w:pPr>
              <w:spacing w:before="120" w:after="120" w:line="360" w:lineRule="auto"/>
              <w:rPr>
                <w:rFonts w:ascii="Arial" w:hAnsi="Arial" w:cs="Arial"/>
              </w:rPr>
            </w:pPr>
            <w:r w:rsidRPr="00B1362B">
              <w:rPr>
                <w:rFonts w:ascii="Arial" w:hAnsi="Arial" w:cs="Arial"/>
              </w:rPr>
              <w:tab/>
            </w:r>
          </w:p>
          <w:p w:rsidRPr="00B1362B" w:rsidR="00B03CB1" w:rsidP="00D17B88" w:rsidRDefault="00B03CB1">
            <w:pPr>
              <w:spacing w:before="120" w:after="120" w:line="360" w:lineRule="auto"/>
              <w:ind w:left="720"/>
              <w:rPr>
                <w:rFonts w:ascii="Arial" w:hAnsi="Arial" w:cs="Arial"/>
              </w:rPr>
            </w:pPr>
            <w:r w:rsidRPr="00B1362B">
              <w:rPr>
                <w:rFonts w:ascii="Arial" w:hAnsi="Arial" w:cs="Arial"/>
              </w:rPr>
              <w:t>Relations with colleagues</w:t>
            </w:r>
            <w:r w:rsidR="00D17B88">
              <w:rPr>
                <w:rFonts w:ascii="Arial" w:hAnsi="Arial" w:cs="Arial"/>
              </w:rPr>
              <w:t>:</w:t>
            </w:r>
          </w:p>
          <w:p w:rsidRPr="00D17B88" w:rsidR="00B03CB1" w:rsidP="00D17B88" w:rsidRDefault="00B03CB1">
            <w:pPr>
              <w:spacing w:before="120" w:after="120" w:line="360" w:lineRule="auto"/>
              <w:rPr>
                <w:rFonts w:ascii="Arial" w:hAnsi="Arial" w:cs="Arial"/>
              </w:rPr>
            </w:pPr>
          </w:p>
        </w:tc>
      </w:tr>
      <w:tr w:rsidR="00B03CB1" w:rsidTr="00B03CB1">
        <w:trPr>
          <w:jc w:val="center"/>
        </w:trPr>
        <w:tc>
          <w:tcPr>
            <w:tcW w:w="9350" w:type="dxa"/>
          </w:tcPr>
          <w:p w:rsidRPr="00B1362B" w:rsidR="00B03CB1" w:rsidP="00D17B88" w:rsidRDefault="00D17B88">
            <w:pPr>
              <w:pStyle w:val="ListParagraph"/>
              <w:numPr>
                <w:ilvl w:val="0"/>
                <w:numId w:val="1"/>
              </w:numPr>
              <w:spacing w:before="120" w:after="120" w:line="360" w:lineRule="auto"/>
              <w:rPr>
                <w:rFonts w:ascii="Arial" w:hAnsi="Arial" w:cs="Arial"/>
              </w:rPr>
            </w:pPr>
            <w:r>
              <w:br w:type="page"/>
            </w:r>
            <w:r w:rsidRPr="00B1362B" w:rsidR="00B03CB1">
              <w:rPr>
                <w:rFonts w:ascii="Arial" w:hAnsi="Arial" w:cs="Arial"/>
              </w:rPr>
              <w:t>Would you consider returning to SGUL to work in future…?</w:t>
            </w:r>
          </w:p>
          <w:p w:rsidRPr="00D17B88" w:rsidR="00D17B88" w:rsidP="00D17B88" w:rsidRDefault="00D17B88">
            <w:pPr>
              <w:spacing w:before="120" w:after="120" w:line="360" w:lineRule="auto"/>
              <w:rPr>
                <w:rFonts w:ascii="Arial" w:hAnsi="Arial" w:cs="Arial"/>
              </w:rPr>
            </w:pPr>
          </w:p>
        </w:tc>
      </w:tr>
      <w:tr w:rsidR="00B03CB1" w:rsidTr="00B03CB1">
        <w:trPr>
          <w:jc w:val="center"/>
        </w:trPr>
        <w:tc>
          <w:tcPr>
            <w:tcW w:w="9350" w:type="dxa"/>
          </w:tcPr>
          <w:p w:rsidRPr="00B1362B" w:rsidR="00B03CB1" w:rsidP="00D17B88" w:rsidRDefault="00D17B88">
            <w:pPr>
              <w:pStyle w:val="ListParagraph"/>
              <w:numPr>
                <w:ilvl w:val="0"/>
                <w:numId w:val="1"/>
              </w:numPr>
              <w:spacing w:before="120" w:after="120" w:line="360" w:lineRule="auto"/>
              <w:rPr>
                <w:rFonts w:ascii="Arial" w:hAnsi="Arial" w:cs="Arial"/>
              </w:rPr>
            </w:pPr>
            <w:r>
              <w:rPr>
                <w:rFonts w:ascii="Arial" w:hAnsi="Arial" w:cs="Arial"/>
              </w:rPr>
              <w:t>Are you c</w:t>
            </w:r>
            <w:r w:rsidRPr="00B1362B" w:rsidR="00B03CB1">
              <w:rPr>
                <w:rFonts w:ascii="Arial" w:hAnsi="Arial" w:cs="Arial"/>
              </w:rPr>
              <w:t>ontinuing to work at SGUL</w:t>
            </w:r>
            <w:r>
              <w:rPr>
                <w:rFonts w:ascii="Arial" w:hAnsi="Arial" w:cs="Arial"/>
              </w:rPr>
              <w:t>, eg</w:t>
            </w:r>
            <w:r w:rsidRPr="00B1362B" w:rsidR="00B03CB1">
              <w:rPr>
                <w:rFonts w:ascii="Arial" w:hAnsi="Arial" w:cs="Arial"/>
              </w:rPr>
              <w:t xml:space="preserve"> in </w:t>
            </w:r>
            <w:r>
              <w:rPr>
                <w:rFonts w:ascii="Arial" w:hAnsi="Arial" w:cs="Arial"/>
              </w:rPr>
              <w:t xml:space="preserve">an </w:t>
            </w:r>
            <w:r w:rsidRPr="00B1362B" w:rsidR="00B03CB1">
              <w:rPr>
                <w:rFonts w:ascii="Arial" w:hAnsi="Arial" w:cs="Arial"/>
              </w:rPr>
              <w:t>honorary capacity?</w:t>
            </w:r>
          </w:p>
          <w:p w:rsidRPr="00D17B88" w:rsidR="00B03CB1" w:rsidP="00D17B88" w:rsidRDefault="00B03CB1">
            <w:pPr>
              <w:spacing w:before="120" w:after="120" w:line="360" w:lineRule="auto"/>
              <w:rPr>
                <w:rFonts w:ascii="Arial" w:hAnsi="Arial" w:cs="Arial"/>
              </w:rPr>
            </w:pPr>
          </w:p>
        </w:tc>
      </w:tr>
      <w:tr w:rsidR="00B03CB1" w:rsidTr="00B03CB1">
        <w:trPr>
          <w:jc w:val="center"/>
        </w:trPr>
        <w:tc>
          <w:tcPr>
            <w:tcW w:w="9350" w:type="dxa"/>
          </w:tcPr>
          <w:p w:rsidRPr="00B1362B" w:rsidR="00B03CB1" w:rsidP="00D17B88" w:rsidRDefault="00B03CB1">
            <w:pPr>
              <w:pStyle w:val="ListParagraph"/>
              <w:numPr>
                <w:ilvl w:val="0"/>
                <w:numId w:val="1"/>
              </w:numPr>
              <w:spacing w:before="120" w:after="120" w:line="360" w:lineRule="auto"/>
              <w:rPr>
                <w:rFonts w:ascii="Arial" w:hAnsi="Arial" w:cs="Arial"/>
              </w:rPr>
            </w:pPr>
            <w:r w:rsidRPr="00B1362B">
              <w:rPr>
                <w:rFonts w:ascii="Arial" w:hAnsi="Arial" w:cs="Arial"/>
              </w:rPr>
              <w:t>Any other comment</w:t>
            </w:r>
            <w:r w:rsidR="00D17B88">
              <w:rPr>
                <w:rFonts w:ascii="Arial" w:hAnsi="Arial" w:cs="Arial"/>
              </w:rPr>
              <w:t>s</w:t>
            </w:r>
          </w:p>
          <w:p w:rsidRPr="00D17B88" w:rsidR="00B03CB1" w:rsidP="00D17B88" w:rsidRDefault="00B03CB1">
            <w:pPr>
              <w:spacing w:before="120" w:after="120" w:line="360" w:lineRule="auto"/>
              <w:rPr>
                <w:rFonts w:ascii="Arial" w:hAnsi="Arial" w:cs="Arial"/>
              </w:rPr>
            </w:pPr>
          </w:p>
        </w:tc>
      </w:tr>
    </w:tbl>
    <w:p w:rsidR="00B03CB1" w:rsidRDefault="00B03CB1">
      <w:pPr>
        <w:rPr>
          <w:rFonts w:ascii="Arial" w:hAnsi="Arial" w:cs="Arial"/>
        </w:rPr>
      </w:pPr>
    </w:p>
    <w:p w:rsidR="00D17B88" w:rsidRDefault="00D17B88">
      <w:pPr>
        <w:rPr>
          <w:rFonts w:ascii="Arial" w:hAnsi="Arial" w:cs="Arial"/>
        </w:rPr>
      </w:pPr>
    </w:p>
    <w:p w:rsidRPr="00C00A65" w:rsidR="00B1362B" w:rsidP="00BF1D24" w:rsidRDefault="00B03CB1">
      <w:pPr>
        <w:numPr>
          <w:ilvl w:val="1"/>
          <w:numId w:val="18"/>
        </w:numPr>
        <w:ind w:left="567" w:hanging="567"/>
        <w:jc w:val="both"/>
        <w:rPr>
          <w:rFonts w:ascii="Arial" w:hAnsi="Arial" w:cs="Arial"/>
          <w:sz w:val="24"/>
          <w:szCs w:val="24"/>
        </w:rPr>
      </w:pPr>
      <w:r w:rsidRPr="00C00A65">
        <w:rPr>
          <w:rFonts w:ascii="Arial" w:hAnsi="Arial" w:eastAsia="Calibri" w:cs="Arial"/>
          <w:sz w:val="24"/>
          <w:szCs w:val="24"/>
        </w:rPr>
        <w:t>Exit Survey</w:t>
      </w:r>
      <w:r w:rsidRPr="00C00A65" w:rsidR="00C00A65">
        <w:rPr>
          <w:rFonts w:ascii="Arial" w:hAnsi="Arial" w:eastAsia="Calibri" w:cs="Arial"/>
          <w:sz w:val="24"/>
          <w:szCs w:val="24"/>
        </w:rPr>
        <w:t xml:space="preserve"> - </w:t>
      </w:r>
      <w:r w:rsidRPr="00C00A65" w:rsidR="00B1362B">
        <w:rPr>
          <w:rFonts w:ascii="Arial" w:hAnsi="Arial" w:cs="Arial"/>
          <w:sz w:val="24"/>
          <w:szCs w:val="24"/>
        </w:rPr>
        <w:t>I</w:t>
      </w:r>
      <w:r w:rsidRPr="00C00A65" w:rsidR="00F05CE8">
        <w:rPr>
          <w:rFonts w:ascii="Arial" w:hAnsi="Arial" w:cs="Arial"/>
          <w:sz w:val="24"/>
          <w:szCs w:val="24"/>
        </w:rPr>
        <w:t>f</w:t>
      </w:r>
      <w:r w:rsidRPr="00C00A65" w:rsidR="00B1362B">
        <w:rPr>
          <w:rFonts w:ascii="Arial" w:hAnsi="Arial" w:cs="Arial"/>
          <w:sz w:val="24"/>
          <w:szCs w:val="24"/>
        </w:rPr>
        <w:t xml:space="preserve"> they have not</w:t>
      </w:r>
      <w:r w:rsidRPr="00C00A65" w:rsidR="00F05CE8">
        <w:rPr>
          <w:rFonts w:ascii="Arial" w:hAnsi="Arial" w:cs="Arial"/>
          <w:sz w:val="24"/>
          <w:szCs w:val="24"/>
        </w:rPr>
        <w:t xml:space="preserve"> completed the online exit survey, please encourage them to do so</w:t>
      </w:r>
      <w:r w:rsidR="00C00A65">
        <w:rPr>
          <w:rFonts w:ascii="Arial" w:hAnsi="Arial" w:cs="Arial"/>
          <w:sz w:val="24"/>
          <w:szCs w:val="24"/>
        </w:rPr>
        <w:t xml:space="preserve"> (</w:t>
      </w:r>
      <w:hyperlink w:history="1" r:id="rId8">
        <w:r w:rsidRPr="00C00A65" w:rsidR="00F05CE8">
          <w:rPr>
            <w:rStyle w:val="Hyperlink"/>
            <w:rFonts w:ascii="Arial" w:hAnsi="Arial" w:cs="Arial"/>
            <w:sz w:val="24"/>
            <w:szCs w:val="24"/>
          </w:rPr>
          <w:t>https://stgeorges.onlinesurveys.ac.uk/exit-survey</w:t>
        </w:r>
      </w:hyperlink>
      <w:r w:rsidR="00C00A65">
        <w:rPr>
          <w:rStyle w:val="Hyperlink"/>
          <w:rFonts w:ascii="Arial" w:hAnsi="Arial" w:cs="Arial"/>
          <w:sz w:val="24"/>
          <w:szCs w:val="24"/>
        </w:rPr>
        <w:t>)</w:t>
      </w:r>
      <w:r w:rsidRPr="00C00A65" w:rsidR="00B1362B">
        <w:rPr>
          <w:rFonts w:ascii="Arial" w:hAnsi="Arial" w:cs="Arial"/>
          <w:sz w:val="24"/>
          <w:szCs w:val="24"/>
        </w:rPr>
        <w:t xml:space="preserve">. </w:t>
      </w:r>
      <w:r w:rsidRPr="00C00A65" w:rsidR="00B1362B">
        <w:rPr>
          <w:rFonts w:ascii="Arial" w:hAnsi="Arial" w:eastAsia="Calibri" w:cs="Arial"/>
          <w:sz w:val="24"/>
          <w:szCs w:val="24"/>
        </w:rPr>
        <w:t xml:space="preserve">Alternatively, please ask </w:t>
      </w:r>
      <w:r w:rsidRPr="00C00A65" w:rsidR="00034C23">
        <w:rPr>
          <w:rFonts w:ascii="Arial" w:hAnsi="Arial" w:eastAsia="Calibri" w:cs="Arial"/>
          <w:sz w:val="24"/>
          <w:szCs w:val="24"/>
        </w:rPr>
        <w:t>the individual to complete the questions below and return to HR (HRhelp@sgul.ac.uk).</w:t>
      </w:r>
    </w:p>
    <w:p w:rsidRPr="00B1362B" w:rsidR="00B1362B" w:rsidRDefault="00B1362B">
      <w:pPr>
        <w:rPr>
          <w:rFonts w:ascii="Arial" w:hAnsi="Arial" w:cs="Arial"/>
        </w:rPr>
      </w:pPr>
      <w:r w:rsidRPr="00B1362B">
        <w:rPr>
          <w:rFonts w:ascii="Arial" w:hAnsi="Arial" w:cs="Arial"/>
        </w:rPr>
        <w:br w:type="page"/>
      </w:r>
    </w:p>
    <w:p w:rsidRPr="00034C23" w:rsidR="00B1362B" w:rsidP="00B1362B" w:rsidRDefault="00B1362B">
      <w:pPr>
        <w:rPr>
          <w:rFonts w:ascii="Arial" w:hAnsi="Arial" w:cs="Arial"/>
          <w:b/>
          <w:sz w:val="28"/>
          <w:szCs w:val="28"/>
        </w:rPr>
      </w:pPr>
      <w:r w:rsidRPr="00034C23">
        <w:rPr>
          <w:rFonts w:ascii="Arial" w:hAnsi="Arial" w:cs="Arial"/>
          <w:b/>
          <w:sz w:val="28"/>
          <w:szCs w:val="28"/>
        </w:rPr>
        <w:lastRenderedPageBreak/>
        <w:t>EXIT SURVEY</w:t>
      </w:r>
    </w:p>
    <w:p w:rsidRPr="00C00A65" w:rsidR="00B1362B" w:rsidP="00B1362B" w:rsidRDefault="00B1362B">
      <w:pPr>
        <w:spacing w:before="402" w:line="356" w:lineRule="exact"/>
        <w:ind w:right="576"/>
        <w:textAlignment w:val="baseline"/>
        <w:rPr>
          <w:rFonts w:ascii="Arial" w:hAnsi="Arial" w:eastAsia="Tahoma" w:cs="Arial"/>
          <w:color w:val="000000"/>
          <w:sz w:val="24"/>
          <w:szCs w:val="24"/>
        </w:rPr>
      </w:pPr>
      <w:r w:rsidRPr="00C00A65">
        <w:rPr>
          <w:rFonts w:ascii="Arial" w:hAnsi="Arial" w:eastAsia="Tahoma" w:cs="Arial"/>
          <w:color w:val="000000"/>
          <w:sz w:val="24"/>
          <w:szCs w:val="24"/>
        </w:rPr>
        <w:t xml:space="preserve">Please note that the St George’s, University of London </w:t>
      </w:r>
      <w:hyperlink w:history="1" r:id="rId9">
        <w:r w:rsidRPr="00C00A65" w:rsidR="00034C23">
          <w:rPr>
            <w:rStyle w:val="Hyperlink"/>
            <w:rFonts w:ascii="Arial" w:hAnsi="Arial" w:eastAsia="Tahoma" w:cs="Arial"/>
            <w:sz w:val="24"/>
            <w:szCs w:val="24"/>
          </w:rPr>
          <w:t xml:space="preserve">Staff </w:t>
        </w:r>
        <w:r w:rsidRPr="00C00A65">
          <w:rPr>
            <w:rStyle w:val="Hyperlink"/>
            <w:rFonts w:ascii="Arial" w:hAnsi="Arial" w:eastAsia="Tahoma" w:cs="Arial"/>
            <w:sz w:val="24"/>
            <w:szCs w:val="24"/>
          </w:rPr>
          <w:t xml:space="preserve">Privacy </w:t>
        </w:r>
        <w:r w:rsidRPr="00C00A65" w:rsidR="00034C23">
          <w:rPr>
            <w:rStyle w:val="Hyperlink"/>
            <w:rFonts w:ascii="Arial" w:hAnsi="Arial" w:eastAsia="Tahoma" w:cs="Arial"/>
            <w:sz w:val="24"/>
            <w:szCs w:val="24"/>
          </w:rPr>
          <w:t>Notice</w:t>
        </w:r>
      </w:hyperlink>
      <w:r w:rsidRPr="00C00A65">
        <w:rPr>
          <w:rFonts w:ascii="Arial" w:hAnsi="Arial" w:eastAsia="Tahoma" w:cs="Arial"/>
          <w:color w:val="000000"/>
          <w:sz w:val="24"/>
          <w:szCs w:val="24"/>
        </w:rPr>
        <w:t xml:space="preserve"> is available on the website and </w:t>
      </w:r>
      <w:r w:rsidRPr="00C00A65">
        <w:rPr>
          <w:rFonts w:ascii="Arial" w:hAnsi="Arial" w:eastAsia="Tahoma" w:cs="Arial"/>
          <w:color w:val="000000"/>
          <w:sz w:val="24"/>
          <w:szCs w:val="24"/>
          <w:lang w:val="en-US"/>
        </w:rPr>
        <w:t xml:space="preserve">sets out how </w:t>
      </w:r>
      <w:r w:rsidRPr="00C00A65" w:rsidR="00B03CB1">
        <w:rPr>
          <w:rFonts w:ascii="Arial" w:hAnsi="Arial" w:eastAsia="Tahoma" w:cs="Arial"/>
          <w:color w:val="000000"/>
          <w:sz w:val="24"/>
          <w:szCs w:val="24"/>
          <w:lang w:val="en-US"/>
        </w:rPr>
        <w:t>this</w:t>
      </w:r>
      <w:r w:rsidRPr="00C00A65">
        <w:rPr>
          <w:rFonts w:ascii="Arial" w:hAnsi="Arial" w:eastAsia="Tahoma" w:cs="Arial"/>
          <w:color w:val="000000"/>
          <w:sz w:val="24"/>
          <w:szCs w:val="24"/>
          <w:lang w:val="en-US"/>
        </w:rPr>
        <w:t xml:space="preserve"> data will be used.</w:t>
      </w:r>
    </w:p>
    <w:p w:rsidRPr="00C00A65" w:rsidR="00B1362B" w:rsidP="00B1362B" w:rsidRDefault="00B1362B">
      <w:pPr>
        <w:spacing w:before="310" w:line="294" w:lineRule="exact"/>
        <w:textAlignment w:val="baseline"/>
        <w:rPr>
          <w:rFonts w:ascii="Arial" w:hAnsi="Arial" w:eastAsia="Tahoma" w:cs="Arial"/>
          <w:color w:val="000000"/>
          <w:spacing w:val="1"/>
          <w:sz w:val="24"/>
          <w:szCs w:val="24"/>
        </w:rPr>
      </w:pPr>
      <w:r w:rsidRPr="00C00A65">
        <w:rPr>
          <w:rFonts w:ascii="Arial" w:hAnsi="Arial" w:eastAsia="Tahoma" w:cs="Arial"/>
          <w:color w:val="000000"/>
          <w:spacing w:val="1"/>
          <w:sz w:val="24"/>
          <w:szCs w:val="24"/>
          <w:lang w:val="en-US"/>
        </w:rPr>
        <w:t>Please note, no questions are mandatory and can be left blank.</w:t>
      </w:r>
    </w:p>
    <w:p w:rsidRPr="00034C23" w:rsidR="00B1362B" w:rsidP="00B1362B" w:rsidRDefault="00B1362B">
      <w:pPr>
        <w:rPr>
          <w:rFonts w:ascii="Arial" w:hAnsi="Arial" w:cs="Arial"/>
        </w:rPr>
      </w:pPr>
    </w:p>
    <w:tbl>
      <w:tblPr>
        <w:tblStyle w:val="TableGrid"/>
        <w:tblW w:w="0" w:type="auto"/>
        <w:tblLook w:val="04A0" w:firstRow="1" w:lastRow="0" w:firstColumn="1" w:lastColumn="0" w:noHBand="0" w:noVBand="1"/>
      </w:tblPr>
      <w:tblGrid>
        <w:gridCol w:w="4248"/>
        <w:gridCol w:w="4768"/>
      </w:tblGrid>
      <w:tr w:rsidRPr="00034C23" w:rsidR="00B10B91" w:rsidTr="005D2B55">
        <w:tc>
          <w:tcPr>
            <w:tcW w:w="9016" w:type="dxa"/>
            <w:gridSpan w:val="2"/>
          </w:tcPr>
          <w:p w:rsidRPr="00034C23" w:rsidR="00B10B91" w:rsidP="00B1362B" w:rsidRDefault="00B10B91">
            <w:pPr>
              <w:rPr>
                <w:rFonts w:ascii="Arial" w:hAnsi="Arial" w:cs="Arial"/>
              </w:rPr>
            </w:pPr>
            <w:r w:rsidRPr="00B10B91">
              <w:rPr>
                <w:rFonts w:ascii="Arial" w:hAnsi="Arial" w:cs="Arial"/>
                <w:b/>
                <w:sz w:val="28"/>
                <w:szCs w:val="28"/>
              </w:rPr>
              <w:t>Your Details</w:t>
            </w:r>
          </w:p>
        </w:tc>
      </w:tr>
      <w:tr w:rsidRPr="00034C23" w:rsidR="00B1362B" w:rsidTr="00034C23">
        <w:tc>
          <w:tcPr>
            <w:tcW w:w="4248" w:type="dxa"/>
          </w:tcPr>
          <w:p w:rsidRPr="00034C23" w:rsidR="00B1362B" w:rsidP="00B1362B" w:rsidRDefault="00B1362B">
            <w:pPr>
              <w:pStyle w:val="ListParagraph"/>
              <w:numPr>
                <w:ilvl w:val="0"/>
                <w:numId w:val="3"/>
              </w:numPr>
              <w:rPr>
                <w:rFonts w:ascii="Arial" w:hAnsi="Arial" w:cs="Arial"/>
              </w:rPr>
            </w:pPr>
            <w:r w:rsidRPr="00034C23">
              <w:rPr>
                <w:rFonts w:ascii="Arial" w:hAnsi="Arial" w:cs="Arial"/>
              </w:rPr>
              <w:t>First name</w:t>
            </w:r>
          </w:p>
          <w:p w:rsidRPr="00034C23" w:rsidR="00B1362B" w:rsidP="00B1362B" w:rsidRDefault="00B1362B">
            <w:pPr>
              <w:rPr>
                <w:rFonts w:ascii="Arial" w:hAnsi="Arial" w:cs="Arial"/>
              </w:rPr>
            </w:pPr>
          </w:p>
        </w:tc>
        <w:tc>
          <w:tcPr>
            <w:tcW w:w="4768" w:type="dxa"/>
          </w:tcPr>
          <w:p w:rsidRPr="00034C23" w:rsidR="00B1362B" w:rsidP="00B1362B" w:rsidRDefault="00B1362B">
            <w:pPr>
              <w:rPr>
                <w:rFonts w:ascii="Arial" w:hAnsi="Arial" w:cs="Arial"/>
              </w:rPr>
            </w:pPr>
          </w:p>
        </w:tc>
      </w:tr>
      <w:tr w:rsidRPr="00034C23" w:rsidR="00B1362B" w:rsidTr="00034C23">
        <w:tc>
          <w:tcPr>
            <w:tcW w:w="4248" w:type="dxa"/>
          </w:tcPr>
          <w:p w:rsidR="00B1362B" w:rsidP="00B1362B" w:rsidRDefault="00B1362B">
            <w:pPr>
              <w:pStyle w:val="ListParagraph"/>
              <w:numPr>
                <w:ilvl w:val="0"/>
                <w:numId w:val="3"/>
              </w:numPr>
              <w:rPr>
                <w:rFonts w:ascii="Arial" w:hAnsi="Arial" w:cs="Arial"/>
              </w:rPr>
            </w:pPr>
            <w:r w:rsidRPr="00034C23">
              <w:rPr>
                <w:rFonts w:ascii="Arial" w:hAnsi="Arial" w:cs="Arial"/>
              </w:rPr>
              <w:t>Surname</w:t>
            </w:r>
          </w:p>
          <w:p w:rsidRPr="00034C23" w:rsidR="00034C23" w:rsidP="00034C23" w:rsidRDefault="00034C23">
            <w:pPr>
              <w:rPr>
                <w:rFonts w:ascii="Arial" w:hAnsi="Arial" w:cs="Arial"/>
              </w:rPr>
            </w:pPr>
          </w:p>
        </w:tc>
        <w:tc>
          <w:tcPr>
            <w:tcW w:w="4768" w:type="dxa"/>
          </w:tcPr>
          <w:p w:rsidRPr="00034C23" w:rsidR="00B1362B" w:rsidP="00B1362B" w:rsidRDefault="00B1362B">
            <w:pPr>
              <w:rPr>
                <w:rFonts w:ascii="Arial" w:hAnsi="Arial" w:cs="Arial"/>
              </w:rPr>
            </w:pPr>
          </w:p>
        </w:tc>
      </w:tr>
      <w:tr w:rsidRPr="00034C23" w:rsidR="00B1362B" w:rsidTr="00034C23">
        <w:tc>
          <w:tcPr>
            <w:tcW w:w="4248" w:type="dxa"/>
          </w:tcPr>
          <w:p w:rsidR="00B1362B" w:rsidP="00B1362B" w:rsidRDefault="00B1362B">
            <w:pPr>
              <w:pStyle w:val="ListParagraph"/>
              <w:numPr>
                <w:ilvl w:val="0"/>
                <w:numId w:val="3"/>
              </w:numPr>
              <w:rPr>
                <w:rFonts w:ascii="Arial" w:hAnsi="Arial" w:cs="Arial"/>
              </w:rPr>
            </w:pPr>
            <w:r w:rsidRPr="00034C23">
              <w:rPr>
                <w:rFonts w:ascii="Arial" w:hAnsi="Arial" w:cs="Arial"/>
              </w:rPr>
              <w:t>Payroll number (if known)</w:t>
            </w:r>
          </w:p>
          <w:p w:rsidRPr="00B03CB1" w:rsidR="00B03CB1" w:rsidP="00B03CB1" w:rsidRDefault="00B03CB1">
            <w:pPr>
              <w:rPr>
                <w:rFonts w:ascii="Arial" w:hAnsi="Arial" w:cs="Arial"/>
              </w:rPr>
            </w:pPr>
          </w:p>
          <w:p w:rsidRPr="00034C23" w:rsidR="00B1362B" w:rsidP="00B1362B" w:rsidRDefault="00B03CB1">
            <w:pPr>
              <w:rPr>
                <w:rFonts w:ascii="Arial" w:hAnsi="Arial" w:cs="Arial"/>
              </w:rPr>
            </w:pPr>
            <w:r>
              <w:rPr>
                <w:rFonts w:ascii="Arial" w:hAnsi="Arial" w:eastAsia="Tahoma" w:cs="Arial"/>
                <w:color w:val="000000"/>
                <w:spacing w:val="4"/>
                <w:lang w:val="en-US"/>
              </w:rPr>
              <w:t>A</w:t>
            </w:r>
            <w:r w:rsidRPr="00034C23" w:rsidR="00B1362B">
              <w:rPr>
                <w:rFonts w:ascii="Arial" w:hAnsi="Arial" w:eastAsia="Tahoma" w:cs="Arial"/>
                <w:color w:val="000000"/>
                <w:spacing w:val="4"/>
                <w:lang w:val="en-US"/>
              </w:rPr>
              <w:t>nswer should be no more than 7 characters long</w:t>
            </w:r>
          </w:p>
        </w:tc>
        <w:tc>
          <w:tcPr>
            <w:tcW w:w="4768" w:type="dxa"/>
          </w:tcPr>
          <w:p w:rsidRPr="00034C23" w:rsidR="00B1362B" w:rsidP="00B1362B" w:rsidRDefault="00B1362B">
            <w:pPr>
              <w:rPr>
                <w:rFonts w:ascii="Arial" w:hAnsi="Arial" w:cs="Arial"/>
              </w:rPr>
            </w:pPr>
          </w:p>
        </w:tc>
      </w:tr>
      <w:tr w:rsidRPr="00034C23" w:rsidR="002B1A35" w:rsidTr="00034C23">
        <w:tc>
          <w:tcPr>
            <w:tcW w:w="4248" w:type="dxa"/>
          </w:tcPr>
          <w:p w:rsidRPr="00034C23" w:rsidR="002B1A35" w:rsidP="002B1A35" w:rsidRDefault="002B1A35">
            <w:pPr>
              <w:pStyle w:val="ListParagraph"/>
              <w:numPr>
                <w:ilvl w:val="0"/>
                <w:numId w:val="3"/>
              </w:numPr>
              <w:rPr>
                <w:rFonts w:ascii="Arial" w:hAnsi="Arial" w:cs="Arial"/>
              </w:rPr>
            </w:pPr>
            <w:r w:rsidRPr="00034C23">
              <w:rPr>
                <w:rFonts w:ascii="Arial" w:hAnsi="Arial" w:cs="Arial"/>
              </w:rPr>
              <w:t>Salary scale (tick as appropriate)</w:t>
            </w:r>
          </w:p>
        </w:tc>
        <w:tc>
          <w:tcPr>
            <w:tcW w:w="4768" w:type="dxa"/>
          </w:tcPr>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034C23">
              <w:rPr>
                <w:rFonts w:ascii="Arial" w:hAnsi="Arial" w:eastAsia="Tahoma" w:cs="Arial"/>
                <w:color w:val="000000"/>
                <w:spacing w:val="4"/>
                <w:lang w:val="en-US"/>
              </w:rPr>
              <w:t>Agenda for Change</w:t>
            </w:r>
          </w:p>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034C23">
              <w:rPr>
                <w:rFonts w:ascii="Arial" w:hAnsi="Arial" w:eastAsia="Tahoma" w:cs="Arial"/>
                <w:color w:val="000000"/>
                <w:spacing w:val="4"/>
                <w:lang w:val="en-US"/>
              </w:rPr>
              <w:t>Clinical Academic</w:t>
            </w:r>
          </w:p>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034C23">
              <w:rPr>
                <w:rFonts w:ascii="Arial" w:hAnsi="Arial" w:eastAsia="Tahoma" w:cs="Arial"/>
                <w:color w:val="000000"/>
                <w:spacing w:val="4"/>
                <w:lang w:val="en-US"/>
              </w:rPr>
              <w:t>Professorial &amp; Senior Admin</w:t>
            </w:r>
          </w:p>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034C23">
              <w:rPr>
                <w:rFonts w:ascii="Arial" w:hAnsi="Arial" w:eastAsia="Tahoma" w:cs="Arial"/>
                <w:color w:val="000000"/>
                <w:spacing w:val="4"/>
                <w:lang w:val="en-US"/>
              </w:rPr>
              <w:t>SGUL 8</w:t>
            </w:r>
          </w:p>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034C23">
              <w:rPr>
                <w:rFonts w:ascii="Arial" w:hAnsi="Arial" w:eastAsia="Tahoma" w:cs="Arial"/>
                <w:color w:val="000000"/>
                <w:spacing w:val="4"/>
                <w:lang w:val="en-US"/>
              </w:rPr>
              <w:t>SGUL 7</w:t>
            </w:r>
          </w:p>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034C23">
              <w:rPr>
                <w:rFonts w:ascii="Arial" w:hAnsi="Arial" w:eastAsia="Tahoma" w:cs="Arial"/>
                <w:color w:val="000000"/>
                <w:spacing w:val="4"/>
                <w:lang w:val="en-US"/>
              </w:rPr>
              <w:t>SGUL 6</w:t>
            </w:r>
          </w:p>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034C23">
              <w:rPr>
                <w:rFonts w:ascii="Arial" w:hAnsi="Arial" w:eastAsia="Tahoma" w:cs="Arial"/>
                <w:color w:val="000000"/>
                <w:spacing w:val="4"/>
                <w:lang w:val="en-US"/>
              </w:rPr>
              <w:t>SGUL 5</w:t>
            </w:r>
          </w:p>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034C23">
              <w:rPr>
                <w:rFonts w:ascii="Arial" w:hAnsi="Arial" w:eastAsia="Tahoma" w:cs="Arial"/>
                <w:color w:val="000000"/>
                <w:spacing w:val="4"/>
                <w:lang w:val="en-US"/>
              </w:rPr>
              <w:t>SGUL 4</w:t>
            </w:r>
          </w:p>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034C23">
              <w:rPr>
                <w:rFonts w:ascii="Arial" w:hAnsi="Arial" w:eastAsia="Tahoma" w:cs="Arial"/>
                <w:color w:val="000000"/>
                <w:spacing w:val="4"/>
                <w:lang w:val="en-US"/>
              </w:rPr>
              <w:t>SGUL 3</w:t>
            </w:r>
          </w:p>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034C23">
              <w:rPr>
                <w:rFonts w:ascii="Arial" w:hAnsi="Arial" w:eastAsia="Tahoma" w:cs="Arial"/>
                <w:color w:val="000000"/>
                <w:spacing w:val="4"/>
                <w:lang w:val="en-US"/>
              </w:rPr>
              <w:t>SGUL 2</w:t>
            </w:r>
          </w:p>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034C23">
              <w:rPr>
                <w:rFonts w:ascii="Arial" w:hAnsi="Arial" w:eastAsia="Tahoma" w:cs="Arial"/>
                <w:color w:val="000000"/>
                <w:spacing w:val="4"/>
                <w:lang w:val="en-US"/>
              </w:rPr>
              <w:t>SGUL 1</w:t>
            </w:r>
          </w:p>
        </w:tc>
      </w:tr>
      <w:tr w:rsidRPr="00034C23" w:rsidR="002B1A35" w:rsidTr="00034C23">
        <w:tc>
          <w:tcPr>
            <w:tcW w:w="4248" w:type="dxa"/>
          </w:tcPr>
          <w:p w:rsidRPr="00034C23" w:rsidR="002B1A35" w:rsidP="002B1A35" w:rsidRDefault="002B1A35">
            <w:pPr>
              <w:pStyle w:val="ListParagraph"/>
              <w:numPr>
                <w:ilvl w:val="0"/>
                <w:numId w:val="3"/>
              </w:numPr>
              <w:rPr>
                <w:rFonts w:ascii="Arial" w:hAnsi="Arial" w:cs="Arial"/>
              </w:rPr>
            </w:pPr>
            <w:r w:rsidRPr="00034C23">
              <w:rPr>
                <w:rFonts w:ascii="Arial" w:hAnsi="Arial" w:cs="Arial"/>
              </w:rPr>
              <w:t>Institute/Department (tick as appropriate)</w:t>
            </w:r>
          </w:p>
          <w:p w:rsidRPr="00034C23" w:rsidR="002B1A35" w:rsidP="002B1A35" w:rsidRDefault="002B1A35">
            <w:pPr>
              <w:rPr>
                <w:rFonts w:ascii="Arial" w:hAnsi="Arial" w:cs="Arial"/>
              </w:rPr>
            </w:pPr>
          </w:p>
        </w:tc>
        <w:tc>
          <w:tcPr>
            <w:tcW w:w="4768" w:type="dxa"/>
          </w:tcPr>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2B1A35">
              <w:rPr>
                <w:rFonts w:ascii="Arial" w:hAnsi="Arial" w:eastAsia="Tahoma" w:cs="Arial"/>
                <w:color w:val="000000"/>
                <w:spacing w:val="4"/>
                <w:lang w:val="en-US"/>
              </w:rPr>
              <w:t>Education Strategy &amp; Development Office</w:t>
            </w:r>
            <w:r w:rsidRPr="00034C23">
              <w:rPr>
                <w:rFonts w:ascii="Arial" w:hAnsi="Arial" w:eastAsia="Tahoma" w:cs="Arial"/>
                <w:color w:val="000000"/>
                <w:spacing w:val="4"/>
                <w:lang w:val="en-US"/>
              </w:rPr>
              <w:t xml:space="preserve"> </w:t>
            </w:r>
          </w:p>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034C23">
              <w:rPr>
                <w:rFonts w:ascii="Arial" w:hAnsi="Arial" w:eastAsia="Tahoma" w:cs="Arial"/>
                <w:color w:val="000000"/>
                <w:spacing w:val="4"/>
                <w:lang w:val="en-US"/>
              </w:rPr>
              <w:t>Infection and Immunity Research Institute</w:t>
            </w:r>
          </w:p>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034C23">
              <w:rPr>
                <w:rFonts w:ascii="Arial" w:hAnsi="Arial" w:eastAsia="Tahoma" w:cs="Arial"/>
                <w:color w:val="000000"/>
                <w:spacing w:val="4"/>
                <w:lang w:val="en-US"/>
              </w:rPr>
              <w:t>Institute of Medical and Biomedical Education</w:t>
            </w:r>
          </w:p>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034C23">
              <w:rPr>
                <w:rFonts w:ascii="Arial" w:hAnsi="Arial" w:eastAsia="Tahoma" w:cs="Arial"/>
                <w:color w:val="000000"/>
                <w:spacing w:val="4"/>
                <w:lang w:val="en-US"/>
              </w:rPr>
              <w:t>Molecular &amp; Clinical Sciences Research Institute</w:t>
            </w:r>
          </w:p>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034C23">
              <w:rPr>
                <w:rFonts w:ascii="Arial" w:hAnsi="Arial" w:eastAsia="Tahoma" w:cs="Arial"/>
                <w:color w:val="000000"/>
                <w:spacing w:val="4"/>
                <w:lang w:val="en-US"/>
              </w:rPr>
              <w:t>Population Health Research Institute</w:t>
            </w:r>
          </w:p>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034C23">
              <w:rPr>
                <w:rFonts w:ascii="Arial" w:hAnsi="Arial" w:eastAsia="Tahoma" w:cs="Arial"/>
                <w:color w:val="000000"/>
                <w:spacing w:val="4"/>
                <w:lang w:val="en-US"/>
              </w:rPr>
              <w:t>Research Institutes and Core Facilities - Administrative &amp; Technical Support</w:t>
            </w:r>
          </w:p>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034C23">
              <w:rPr>
                <w:rFonts w:ascii="Arial" w:hAnsi="Arial" w:eastAsia="Tahoma" w:cs="Arial"/>
                <w:color w:val="000000"/>
                <w:spacing w:val="4"/>
                <w:lang w:val="en-US"/>
              </w:rPr>
              <w:t>Education Operations</w:t>
            </w:r>
          </w:p>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034C23">
              <w:rPr>
                <w:rFonts w:ascii="Arial" w:hAnsi="Arial" w:eastAsia="Tahoma" w:cs="Arial"/>
                <w:color w:val="000000"/>
                <w:spacing w:val="4"/>
                <w:lang w:val="en-US"/>
              </w:rPr>
              <w:t>Estates &amp; Facilities</w:t>
            </w:r>
          </w:p>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034C23">
              <w:rPr>
                <w:rFonts w:ascii="Arial" w:hAnsi="Arial" w:eastAsia="Tahoma" w:cs="Arial"/>
                <w:color w:val="000000"/>
                <w:spacing w:val="4"/>
                <w:lang w:val="en-US"/>
              </w:rPr>
              <w:t>External Relations Communications &amp; Marketing</w:t>
            </w:r>
          </w:p>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034C23">
              <w:rPr>
                <w:rFonts w:ascii="Arial" w:hAnsi="Arial" w:eastAsia="Tahoma" w:cs="Arial"/>
                <w:color w:val="000000"/>
                <w:spacing w:val="4"/>
                <w:lang w:val="en-US"/>
              </w:rPr>
              <w:t>Finance</w:t>
            </w:r>
          </w:p>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034C23">
              <w:rPr>
                <w:rFonts w:ascii="Arial" w:hAnsi="Arial" w:eastAsia="Tahoma" w:cs="Arial"/>
                <w:color w:val="000000"/>
                <w:spacing w:val="4"/>
                <w:lang w:val="en-US"/>
              </w:rPr>
              <w:t>Governance Legal &amp; Assurance Services</w:t>
            </w:r>
          </w:p>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034C23">
              <w:rPr>
                <w:rFonts w:ascii="Arial" w:hAnsi="Arial" w:eastAsia="Tahoma" w:cs="Arial"/>
                <w:color w:val="000000"/>
                <w:spacing w:val="4"/>
                <w:lang w:val="en-US"/>
              </w:rPr>
              <w:t>Human Resources</w:t>
            </w:r>
          </w:p>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034C23">
              <w:rPr>
                <w:rFonts w:ascii="Arial" w:hAnsi="Arial" w:eastAsia="Tahoma" w:cs="Arial"/>
                <w:color w:val="000000"/>
                <w:spacing w:val="4"/>
                <w:lang w:val="en-US"/>
              </w:rPr>
              <w:t>Information Services</w:t>
            </w:r>
          </w:p>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034C23">
              <w:rPr>
                <w:rFonts w:ascii="Arial" w:hAnsi="Arial" w:eastAsia="Tahoma" w:cs="Arial"/>
                <w:color w:val="000000"/>
                <w:spacing w:val="4"/>
                <w:lang w:val="en-US"/>
              </w:rPr>
              <w:t>Joint Research &amp; Enterprise Services</w:t>
            </w:r>
          </w:p>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034C23">
              <w:rPr>
                <w:rFonts w:ascii="Arial" w:hAnsi="Arial" w:eastAsia="Tahoma" w:cs="Arial"/>
                <w:color w:val="000000"/>
                <w:spacing w:val="4"/>
                <w:lang w:val="en-US"/>
              </w:rPr>
              <w:lastRenderedPageBreak/>
              <w:t>Registry</w:t>
            </w:r>
          </w:p>
          <w:p w:rsidRPr="00034C23" w:rsidR="002B1A35" w:rsidP="002B1A35" w:rsidRDefault="002B1A35">
            <w:pPr>
              <w:pStyle w:val="ListParagraph"/>
              <w:numPr>
                <w:ilvl w:val="0"/>
                <w:numId w:val="5"/>
              </w:numPr>
              <w:ind w:left="237" w:hanging="237"/>
              <w:rPr>
                <w:rFonts w:ascii="Arial" w:hAnsi="Arial" w:eastAsia="Tahoma" w:cs="Arial"/>
                <w:color w:val="000000"/>
                <w:spacing w:val="4"/>
                <w:lang w:val="en-US"/>
              </w:rPr>
            </w:pPr>
            <w:r w:rsidRPr="00034C23">
              <w:rPr>
                <w:rFonts w:ascii="Arial" w:hAnsi="Arial" w:eastAsia="Tahoma" w:cs="Arial"/>
                <w:color w:val="000000"/>
                <w:spacing w:val="4"/>
                <w:lang w:val="en-US"/>
              </w:rPr>
              <w:t>Student Union</w:t>
            </w:r>
          </w:p>
        </w:tc>
      </w:tr>
      <w:tr w:rsidRPr="00034C23" w:rsidR="00B10B91" w:rsidTr="00034C23">
        <w:tc>
          <w:tcPr>
            <w:tcW w:w="4248" w:type="dxa"/>
          </w:tcPr>
          <w:p w:rsidR="00B10B91" w:rsidP="002B1A35" w:rsidRDefault="00B10B91">
            <w:pPr>
              <w:pStyle w:val="ListParagraph"/>
              <w:numPr>
                <w:ilvl w:val="0"/>
                <w:numId w:val="3"/>
              </w:numPr>
              <w:rPr>
                <w:rFonts w:ascii="Arial" w:hAnsi="Arial" w:cs="Arial"/>
              </w:rPr>
            </w:pPr>
            <w:r>
              <w:rPr>
                <w:rFonts w:ascii="Arial" w:hAnsi="Arial" w:cs="Arial"/>
              </w:rPr>
              <w:lastRenderedPageBreak/>
              <w:t>Job Title</w:t>
            </w:r>
          </w:p>
          <w:p w:rsidRPr="00B10B91" w:rsidR="00B10B91" w:rsidP="00B10B91" w:rsidRDefault="00B10B91">
            <w:pPr>
              <w:rPr>
                <w:rFonts w:ascii="Arial" w:hAnsi="Arial" w:cs="Arial"/>
              </w:rPr>
            </w:pPr>
          </w:p>
        </w:tc>
        <w:tc>
          <w:tcPr>
            <w:tcW w:w="4768" w:type="dxa"/>
          </w:tcPr>
          <w:p w:rsidRPr="00B10B91" w:rsidR="00B10B91" w:rsidP="00B10B91" w:rsidRDefault="00B10B91">
            <w:pPr>
              <w:rPr>
                <w:rFonts w:ascii="Arial" w:hAnsi="Arial" w:eastAsia="Tahoma" w:cs="Arial"/>
                <w:color w:val="000000"/>
                <w:spacing w:val="4"/>
                <w:lang w:val="en-US"/>
              </w:rPr>
            </w:pPr>
          </w:p>
        </w:tc>
      </w:tr>
      <w:tr w:rsidRPr="00034C23" w:rsidR="00B10B91" w:rsidTr="00034C23">
        <w:tc>
          <w:tcPr>
            <w:tcW w:w="4248" w:type="dxa"/>
          </w:tcPr>
          <w:p w:rsidR="00B10B91" w:rsidP="002B1A35" w:rsidRDefault="00B10B91">
            <w:pPr>
              <w:pStyle w:val="ListParagraph"/>
              <w:numPr>
                <w:ilvl w:val="0"/>
                <w:numId w:val="3"/>
              </w:numPr>
              <w:rPr>
                <w:rFonts w:ascii="Arial" w:hAnsi="Arial" w:cs="Arial"/>
              </w:rPr>
            </w:pPr>
            <w:r>
              <w:rPr>
                <w:rFonts w:ascii="Arial" w:hAnsi="Arial" w:cs="Arial"/>
              </w:rPr>
              <w:t>Date of Leaving</w:t>
            </w:r>
          </w:p>
          <w:p w:rsidRPr="00B10B91" w:rsidR="00B10B91" w:rsidP="00B10B91" w:rsidRDefault="00B10B91">
            <w:pPr>
              <w:rPr>
                <w:rFonts w:ascii="Arial" w:hAnsi="Arial" w:cs="Arial"/>
              </w:rPr>
            </w:pPr>
          </w:p>
        </w:tc>
        <w:tc>
          <w:tcPr>
            <w:tcW w:w="4768" w:type="dxa"/>
          </w:tcPr>
          <w:p w:rsidRPr="00B10B91" w:rsidR="00B10B91" w:rsidP="00B10B91" w:rsidRDefault="00B10B91">
            <w:pPr>
              <w:rPr>
                <w:rFonts w:ascii="Arial" w:hAnsi="Arial" w:eastAsia="Tahoma" w:cs="Arial"/>
                <w:color w:val="000000"/>
                <w:spacing w:val="4"/>
                <w:lang w:val="en-US"/>
              </w:rPr>
            </w:pPr>
          </w:p>
        </w:tc>
      </w:tr>
      <w:tr w:rsidRPr="00034C23" w:rsidR="00B10B91" w:rsidTr="00034C23">
        <w:tc>
          <w:tcPr>
            <w:tcW w:w="4248" w:type="dxa"/>
          </w:tcPr>
          <w:p w:rsidR="00B10B91" w:rsidP="002B1A35" w:rsidRDefault="00B10B91">
            <w:pPr>
              <w:pStyle w:val="ListParagraph"/>
              <w:numPr>
                <w:ilvl w:val="0"/>
                <w:numId w:val="3"/>
              </w:numPr>
              <w:rPr>
                <w:rFonts w:ascii="Arial" w:hAnsi="Arial" w:cs="Arial"/>
              </w:rPr>
            </w:pPr>
            <w:r>
              <w:rPr>
                <w:rFonts w:ascii="Arial" w:hAnsi="Arial" w:cs="Arial"/>
              </w:rPr>
              <w:t>Date of joining</w:t>
            </w:r>
          </w:p>
          <w:p w:rsidRPr="00B10B91" w:rsidR="00B10B91" w:rsidP="00B10B91" w:rsidRDefault="00B10B91">
            <w:pPr>
              <w:rPr>
                <w:rFonts w:ascii="Arial" w:hAnsi="Arial" w:cs="Arial"/>
              </w:rPr>
            </w:pPr>
          </w:p>
        </w:tc>
        <w:tc>
          <w:tcPr>
            <w:tcW w:w="4768" w:type="dxa"/>
          </w:tcPr>
          <w:p w:rsidRPr="00B10B91" w:rsidR="00B10B91" w:rsidP="00B10B91" w:rsidRDefault="00B10B91">
            <w:pPr>
              <w:rPr>
                <w:rFonts w:ascii="Arial" w:hAnsi="Arial" w:eastAsia="Tahoma" w:cs="Arial"/>
                <w:color w:val="000000"/>
                <w:spacing w:val="4"/>
                <w:lang w:val="en-US"/>
              </w:rPr>
            </w:pPr>
          </w:p>
        </w:tc>
      </w:tr>
      <w:tr w:rsidRPr="00034C23" w:rsidR="00B10B91" w:rsidTr="00034C23">
        <w:tc>
          <w:tcPr>
            <w:tcW w:w="4248" w:type="dxa"/>
          </w:tcPr>
          <w:p w:rsidR="00B10B91" w:rsidP="002B1A35" w:rsidRDefault="00B10B91">
            <w:pPr>
              <w:pStyle w:val="ListParagraph"/>
              <w:numPr>
                <w:ilvl w:val="0"/>
                <w:numId w:val="3"/>
              </w:numPr>
              <w:rPr>
                <w:rFonts w:ascii="Arial" w:hAnsi="Arial" w:cs="Arial"/>
              </w:rPr>
            </w:pPr>
            <w:r w:rsidRPr="00B10B91">
              <w:rPr>
                <w:rFonts w:ascii="Arial" w:hAnsi="Arial" w:cs="Arial"/>
              </w:rPr>
              <w:t>Please provide a personal email, should we need to contact you in future</w:t>
            </w:r>
          </w:p>
        </w:tc>
        <w:tc>
          <w:tcPr>
            <w:tcW w:w="4768" w:type="dxa"/>
          </w:tcPr>
          <w:p w:rsidRPr="00B10B91" w:rsidR="00B10B91" w:rsidP="00B10B91" w:rsidRDefault="00B10B91">
            <w:pPr>
              <w:rPr>
                <w:rFonts w:ascii="Arial" w:hAnsi="Arial" w:eastAsia="Tahoma" w:cs="Arial"/>
                <w:color w:val="000000"/>
                <w:spacing w:val="4"/>
                <w:lang w:val="en-US"/>
              </w:rPr>
            </w:pPr>
          </w:p>
        </w:tc>
      </w:tr>
      <w:tr w:rsidRPr="00034C23" w:rsidR="00B10B91" w:rsidTr="00034C23">
        <w:tc>
          <w:tcPr>
            <w:tcW w:w="4248" w:type="dxa"/>
          </w:tcPr>
          <w:p w:rsidRPr="00B10B91" w:rsidR="00B10B91" w:rsidP="002B1A35" w:rsidRDefault="00B10B91">
            <w:pPr>
              <w:pStyle w:val="ListParagraph"/>
              <w:numPr>
                <w:ilvl w:val="0"/>
                <w:numId w:val="3"/>
              </w:numPr>
              <w:rPr>
                <w:rFonts w:ascii="Arial" w:hAnsi="Arial" w:cs="Arial"/>
              </w:rPr>
            </w:pPr>
            <w:r>
              <w:rPr>
                <w:rFonts w:ascii="Arial" w:hAnsi="Arial" w:cs="Arial"/>
              </w:rPr>
              <w:t>Reason for leaving</w:t>
            </w:r>
          </w:p>
        </w:tc>
        <w:tc>
          <w:tcPr>
            <w:tcW w:w="4768" w:type="dxa"/>
          </w:tcPr>
          <w:p w:rsidRPr="00B10B91" w:rsidR="00B10B91" w:rsidP="00B10B91" w:rsidRDefault="00B10B91">
            <w:pPr>
              <w:pStyle w:val="ListParagraph"/>
              <w:numPr>
                <w:ilvl w:val="0"/>
                <w:numId w:val="8"/>
              </w:numPr>
              <w:rPr>
                <w:rFonts w:ascii="Arial" w:hAnsi="Arial" w:eastAsia="Tahoma" w:cs="Arial"/>
                <w:color w:val="000000"/>
                <w:spacing w:val="4"/>
                <w:lang w:val="en-US"/>
              </w:rPr>
            </w:pPr>
            <w:r w:rsidRPr="00B10B91">
              <w:rPr>
                <w:rFonts w:ascii="Arial" w:hAnsi="Arial" w:eastAsia="Tahoma" w:cs="Arial"/>
                <w:color w:val="000000"/>
                <w:spacing w:val="4"/>
                <w:lang w:val="en-US"/>
              </w:rPr>
              <w:t>Career path change</w:t>
            </w:r>
          </w:p>
          <w:p w:rsidRPr="00B10B91" w:rsidR="00B10B91" w:rsidP="00B10B91" w:rsidRDefault="00B10B91">
            <w:pPr>
              <w:pStyle w:val="ListParagraph"/>
              <w:numPr>
                <w:ilvl w:val="0"/>
                <w:numId w:val="8"/>
              </w:numPr>
              <w:rPr>
                <w:rFonts w:ascii="Arial" w:hAnsi="Arial" w:eastAsia="Tahoma" w:cs="Arial"/>
                <w:color w:val="000000"/>
                <w:spacing w:val="4"/>
                <w:lang w:val="en-US"/>
              </w:rPr>
            </w:pPr>
            <w:r w:rsidRPr="00B10B91">
              <w:rPr>
                <w:rFonts w:ascii="Arial" w:hAnsi="Arial" w:eastAsia="Tahoma" w:cs="Arial"/>
                <w:color w:val="000000"/>
                <w:spacing w:val="4"/>
                <w:lang w:val="en-US"/>
              </w:rPr>
              <w:t>End of fixed-term appointment</w:t>
            </w:r>
          </w:p>
          <w:p w:rsidRPr="00B10B91" w:rsidR="00B10B91" w:rsidP="00B10B91" w:rsidRDefault="00B10B91">
            <w:pPr>
              <w:pStyle w:val="ListParagraph"/>
              <w:numPr>
                <w:ilvl w:val="0"/>
                <w:numId w:val="8"/>
              </w:numPr>
              <w:rPr>
                <w:rFonts w:ascii="Arial" w:hAnsi="Arial" w:eastAsia="Tahoma" w:cs="Arial"/>
                <w:color w:val="000000"/>
                <w:spacing w:val="4"/>
                <w:lang w:val="en-US"/>
              </w:rPr>
            </w:pPr>
            <w:r w:rsidRPr="00B10B91">
              <w:rPr>
                <w:rFonts w:ascii="Arial" w:hAnsi="Arial" w:eastAsia="Tahoma" w:cs="Arial"/>
                <w:color w:val="000000"/>
                <w:spacing w:val="4"/>
                <w:lang w:val="en-US"/>
              </w:rPr>
              <w:t>Management/leadership</w:t>
            </w:r>
          </w:p>
          <w:p w:rsidRPr="00B10B91" w:rsidR="00B10B91" w:rsidP="00B10B91" w:rsidRDefault="00B10B91">
            <w:pPr>
              <w:pStyle w:val="ListParagraph"/>
              <w:numPr>
                <w:ilvl w:val="0"/>
                <w:numId w:val="8"/>
              </w:numPr>
              <w:rPr>
                <w:rFonts w:ascii="Arial" w:hAnsi="Arial" w:eastAsia="Tahoma" w:cs="Arial"/>
                <w:color w:val="000000"/>
                <w:spacing w:val="4"/>
                <w:lang w:val="en-US"/>
              </w:rPr>
            </w:pPr>
            <w:proofErr w:type="spellStart"/>
            <w:r w:rsidRPr="00B10B91">
              <w:rPr>
                <w:rFonts w:ascii="Arial" w:hAnsi="Arial" w:eastAsia="Tahoma" w:cs="Arial"/>
                <w:color w:val="000000"/>
                <w:spacing w:val="4"/>
                <w:lang w:val="en-US"/>
              </w:rPr>
              <w:t>Organisational</w:t>
            </w:r>
            <w:proofErr w:type="spellEnd"/>
            <w:r w:rsidRPr="00B10B91">
              <w:rPr>
                <w:rFonts w:ascii="Arial" w:hAnsi="Arial" w:eastAsia="Tahoma" w:cs="Arial"/>
                <w:color w:val="000000"/>
                <w:spacing w:val="4"/>
                <w:lang w:val="en-US"/>
              </w:rPr>
              <w:t xml:space="preserve"> culture and values</w:t>
            </w:r>
          </w:p>
          <w:p w:rsidRPr="00B10B91" w:rsidR="00B10B91" w:rsidP="00B10B91" w:rsidRDefault="00B10B91">
            <w:pPr>
              <w:pStyle w:val="ListParagraph"/>
              <w:numPr>
                <w:ilvl w:val="0"/>
                <w:numId w:val="8"/>
              </w:numPr>
              <w:rPr>
                <w:rFonts w:ascii="Arial" w:hAnsi="Arial" w:eastAsia="Tahoma" w:cs="Arial"/>
                <w:color w:val="000000"/>
                <w:spacing w:val="4"/>
                <w:lang w:val="en-US"/>
              </w:rPr>
            </w:pPr>
            <w:r w:rsidRPr="00B10B91">
              <w:rPr>
                <w:rFonts w:ascii="Arial" w:hAnsi="Arial" w:eastAsia="Tahoma" w:cs="Arial"/>
                <w:color w:val="000000"/>
                <w:spacing w:val="4"/>
                <w:lang w:val="en-US"/>
              </w:rPr>
              <w:t>Pay/remuneration</w:t>
            </w:r>
          </w:p>
          <w:p w:rsidRPr="00B10B91" w:rsidR="00B10B91" w:rsidP="00B10B91" w:rsidRDefault="00B10B91">
            <w:pPr>
              <w:pStyle w:val="ListParagraph"/>
              <w:numPr>
                <w:ilvl w:val="0"/>
                <w:numId w:val="8"/>
              </w:numPr>
              <w:rPr>
                <w:rFonts w:ascii="Arial" w:hAnsi="Arial" w:eastAsia="Tahoma" w:cs="Arial"/>
                <w:color w:val="000000"/>
                <w:spacing w:val="4"/>
                <w:lang w:val="en-US"/>
              </w:rPr>
            </w:pPr>
            <w:r w:rsidRPr="00B10B91">
              <w:rPr>
                <w:rFonts w:ascii="Arial" w:hAnsi="Arial" w:eastAsia="Tahoma" w:cs="Arial"/>
                <w:color w:val="000000"/>
                <w:spacing w:val="4"/>
                <w:lang w:val="en-US"/>
              </w:rPr>
              <w:t>Personal circumstances</w:t>
            </w:r>
          </w:p>
          <w:p w:rsidRPr="00B10B91" w:rsidR="00B10B91" w:rsidP="00B10B91" w:rsidRDefault="00B10B91">
            <w:pPr>
              <w:pStyle w:val="ListParagraph"/>
              <w:numPr>
                <w:ilvl w:val="0"/>
                <w:numId w:val="8"/>
              </w:numPr>
              <w:rPr>
                <w:rFonts w:ascii="Arial" w:hAnsi="Arial" w:eastAsia="Tahoma" w:cs="Arial"/>
                <w:color w:val="000000"/>
                <w:spacing w:val="4"/>
                <w:lang w:val="en-US"/>
              </w:rPr>
            </w:pPr>
            <w:r w:rsidRPr="00B10B91">
              <w:rPr>
                <w:rFonts w:ascii="Arial" w:hAnsi="Arial" w:eastAsia="Tahoma" w:cs="Arial"/>
                <w:color w:val="000000"/>
                <w:spacing w:val="4"/>
                <w:lang w:val="en-US"/>
              </w:rPr>
              <w:t>Professional development</w:t>
            </w:r>
          </w:p>
          <w:p w:rsidRPr="00B10B91" w:rsidR="00B10B91" w:rsidP="00B10B91" w:rsidRDefault="00B10B91">
            <w:pPr>
              <w:pStyle w:val="ListParagraph"/>
              <w:numPr>
                <w:ilvl w:val="0"/>
                <w:numId w:val="8"/>
              </w:numPr>
              <w:rPr>
                <w:rFonts w:ascii="Arial" w:hAnsi="Arial" w:eastAsia="Tahoma" w:cs="Arial"/>
                <w:color w:val="000000"/>
                <w:spacing w:val="4"/>
                <w:lang w:val="en-US"/>
              </w:rPr>
            </w:pPr>
            <w:r w:rsidRPr="00B10B91">
              <w:rPr>
                <w:rFonts w:ascii="Arial" w:hAnsi="Arial" w:eastAsia="Tahoma" w:cs="Arial"/>
                <w:color w:val="000000"/>
                <w:spacing w:val="4"/>
                <w:lang w:val="en-US"/>
              </w:rPr>
              <w:t>Promotion</w:t>
            </w:r>
          </w:p>
          <w:p w:rsidRPr="00B10B91" w:rsidR="00B10B91" w:rsidP="00B10B91" w:rsidRDefault="00B10B91">
            <w:pPr>
              <w:pStyle w:val="ListParagraph"/>
              <w:numPr>
                <w:ilvl w:val="0"/>
                <w:numId w:val="8"/>
              </w:numPr>
              <w:rPr>
                <w:rFonts w:ascii="Arial" w:hAnsi="Arial" w:eastAsia="Tahoma" w:cs="Arial"/>
                <w:color w:val="000000"/>
                <w:spacing w:val="4"/>
                <w:lang w:val="en-US"/>
              </w:rPr>
            </w:pPr>
            <w:r w:rsidRPr="00B10B91">
              <w:rPr>
                <w:rFonts w:ascii="Arial" w:hAnsi="Arial" w:eastAsia="Tahoma" w:cs="Arial"/>
                <w:color w:val="000000"/>
                <w:spacing w:val="4"/>
                <w:lang w:val="en-US"/>
              </w:rPr>
              <w:t>Retirement</w:t>
            </w:r>
          </w:p>
          <w:p w:rsidRPr="00B10B91" w:rsidR="00B10B91" w:rsidP="00B10B91" w:rsidRDefault="00B10B91">
            <w:pPr>
              <w:pStyle w:val="ListParagraph"/>
              <w:numPr>
                <w:ilvl w:val="0"/>
                <w:numId w:val="8"/>
              </w:numPr>
              <w:rPr>
                <w:rFonts w:ascii="Arial" w:hAnsi="Arial" w:eastAsia="Tahoma" w:cs="Arial"/>
                <w:color w:val="000000"/>
                <w:spacing w:val="4"/>
                <w:lang w:val="en-US"/>
              </w:rPr>
            </w:pPr>
            <w:r w:rsidRPr="00B10B91">
              <w:rPr>
                <w:rFonts w:ascii="Arial" w:hAnsi="Arial" w:eastAsia="Tahoma" w:cs="Arial"/>
                <w:color w:val="000000"/>
                <w:spacing w:val="4"/>
                <w:lang w:val="en-US"/>
              </w:rPr>
              <w:t>Unsuitable role</w:t>
            </w:r>
          </w:p>
          <w:p w:rsidRPr="00B10B91" w:rsidR="00B10B91" w:rsidP="00B10B91" w:rsidRDefault="00B10B91">
            <w:pPr>
              <w:pStyle w:val="ListParagraph"/>
              <w:numPr>
                <w:ilvl w:val="0"/>
                <w:numId w:val="8"/>
              </w:numPr>
              <w:rPr>
                <w:rFonts w:ascii="Arial" w:hAnsi="Arial" w:eastAsia="Tahoma" w:cs="Arial"/>
                <w:color w:val="000000"/>
                <w:spacing w:val="4"/>
                <w:lang w:val="en-US"/>
              </w:rPr>
            </w:pPr>
            <w:r w:rsidRPr="00B10B91">
              <w:rPr>
                <w:rFonts w:ascii="Arial" w:hAnsi="Arial" w:eastAsia="Tahoma" w:cs="Arial"/>
                <w:color w:val="000000"/>
                <w:spacing w:val="4"/>
                <w:lang w:val="en-US"/>
              </w:rPr>
              <w:t>Work environment</w:t>
            </w:r>
          </w:p>
          <w:p w:rsidRPr="00B10B91" w:rsidR="00B10B91" w:rsidP="00B10B91" w:rsidRDefault="00B10B91">
            <w:pPr>
              <w:pStyle w:val="ListParagraph"/>
              <w:numPr>
                <w:ilvl w:val="0"/>
                <w:numId w:val="8"/>
              </w:numPr>
              <w:rPr>
                <w:rFonts w:ascii="Arial" w:hAnsi="Arial" w:eastAsia="Tahoma" w:cs="Arial"/>
                <w:color w:val="000000"/>
                <w:spacing w:val="4"/>
                <w:lang w:val="en-US"/>
              </w:rPr>
            </w:pPr>
            <w:r w:rsidRPr="00B10B91">
              <w:rPr>
                <w:rFonts w:ascii="Arial" w:hAnsi="Arial" w:eastAsia="Tahoma" w:cs="Arial"/>
                <w:color w:val="000000"/>
                <w:spacing w:val="4"/>
                <w:lang w:val="en-US"/>
              </w:rPr>
              <w:t>Work/life balance</w:t>
            </w:r>
          </w:p>
          <w:p w:rsidRPr="00B10B91" w:rsidR="00B10B91" w:rsidP="00B10B91" w:rsidRDefault="00B10B91">
            <w:pPr>
              <w:pStyle w:val="ListParagraph"/>
              <w:numPr>
                <w:ilvl w:val="0"/>
                <w:numId w:val="8"/>
              </w:numPr>
              <w:rPr>
                <w:rFonts w:ascii="Arial" w:hAnsi="Arial" w:eastAsia="Tahoma" w:cs="Arial"/>
                <w:color w:val="000000"/>
                <w:spacing w:val="4"/>
                <w:lang w:val="en-US"/>
              </w:rPr>
            </w:pPr>
            <w:r w:rsidRPr="00B10B91">
              <w:rPr>
                <w:rFonts w:ascii="Arial" w:hAnsi="Arial" w:eastAsia="Tahoma" w:cs="Arial"/>
                <w:color w:val="000000"/>
                <w:spacing w:val="4"/>
                <w:lang w:val="en-US"/>
              </w:rPr>
              <w:t>Other</w:t>
            </w:r>
          </w:p>
        </w:tc>
      </w:tr>
      <w:tr w:rsidRPr="00034C23" w:rsidR="00B10B91" w:rsidTr="00034C23">
        <w:tc>
          <w:tcPr>
            <w:tcW w:w="4248" w:type="dxa"/>
          </w:tcPr>
          <w:p w:rsidR="00B10B91" w:rsidP="00B10B91" w:rsidRDefault="00B10B91">
            <w:pPr>
              <w:rPr>
                <w:rFonts w:ascii="Arial" w:hAnsi="Arial" w:cs="Arial"/>
              </w:rPr>
            </w:pPr>
            <w:r>
              <w:rPr>
                <w:rFonts w:ascii="Arial" w:hAnsi="Arial" w:cs="Arial"/>
              </w:rPr>
              <w:t>If you selected “other”, please specify</w:t>
            </w:r>
          </w:p>
          <w:p w:rsidR="00B10B91" w:rsidP="00B10B91" w:rsidRDefault="00B10B91">
            <w:pPr>
              <w:rPr>
                <w:rFonts w:ascii="Arial" w:hAnsi="Arial" w:cs="Arial"/>
              </w:rPr>
            </w:pPr>
          </w:p>
          <w:p w:rsidR="00B10B91" w:rsidP="00B10B91" w:rsidRDefault="00B10B91">
            <w:pPr>
              <w:rPr>
                <w:rFonts w:ascii="Arial" w:hAnsi="Arial" w:cs="Arial"/>
              </w:rPr>
            </w:pPr>
          </w:p>
          <w:p w:rsidR="00B10B91" w:rsidP="00B10B91" w:rsidRDefault="00B10B91">
            <w:pPr>
              <w:rPr>
                <w:rFonts w:ascii="Arial" w:hAnsi="Arial" w:cs="Arial"/>
              </w:rPr>
            </w:pPr>
          </w:p>
          <w:p w:rsidRPr="00B10B91" w:rsidR="00B10B91" w:rsidP="00B10B91" w:rsidRDefault="00B10B91">
            <w:pPr>
              <w:rPr>
                <w:rFonts w:ascii="Arial" w:hAnsi="Arial" w:cs="Arial"/>
              </w:rPr>
            </w:pPr>
          </w:p>
        </w:tc>
        <w:tc>
          <w:tcPr>
            <w:tcW w:w="4768" w:type="dxa"/>
          </w:tcPr>
          <w:p w:rsidRPr="00B10B91" w:rsidR="00B10B91" w:rsidP="00B10B91" w:rsidRDefault="00B10B91">
            <w:pPr>
              <w:rPr>
                <w:rFonts w:ascii="Arial" w:hAnsi="Arial" w:eastAsia="Tahoma" w:cs="Arial"/>
                <w:color w:val="000000"/>
                <w:spacing w:val="4"/>
                <w:lang w:val="en-US"/>
              </w:rPr>
            </w:pPr>
          </w:p>
        </w:tc>
      </w:tr>
      <w:tr w:rsidRPr="00034C23" w:rsidR="00B10B91" w:rsidTr="00B10B91">
        <w:trPr>
          <w:trHeight w:val="618"/>
        </w:trPr>
        <w:tc>
          <w:tcPr>
            <w:tcW w:w="4248" w:type="dxa"/>
          </w:tcPr>
          <w:p w:rsidR="00B10B91" w:rsidP="00B10B91" w:rsidRDefault="00B10B91">
            <w:pPr>
              <w:pStyle w:val="ListParagraph"/>
              <w:numPr>
                <w:ilvl w:val="0"/>
                <w:numId w:val="3"/>
              </w:numPr>
              <w:rPr>
                <w:rFonts w:ascii="Arial" w:hAnsi="Arial" w:cs="Arial"/>
              </w:rPr>
            </w:pPr>
            <w:r>
              <w:rPr>
                <w:rFonts w:ascii="Arial" w:hAnsi="Arial" w:cs="Arial"/>
              </w:rPr>
              <w:t>C</w:t>
            </w:r>
            <w:r w:rsidRPr="00B10B91">
              <w:rPr>
                <w:rFonts w:ascii="Arial" w:hAnsi="Arial" w:cs="Arial"/>
              </w:rPr>
              <w:t>ould SGUL have done anything differently to prevent you from leaving</w:t>
            </w:r>
            <w:r>
              <w:rPr>
                <w:rFonts w:ascii="Arial" w:hAnsi="Arial" w:cs="Arial"/>
              </w:rPr>
              <w:t>?</w:t>
            </w:r>
          </w:p>
          <w:p w:rsidR="00B10B91" w:rsidP="00B10B91" w:rsidRDefault="00B10B91">
            <w:pPr>
              <w:rPr>
                <w:rFonts w:ascii="Arial" w:hAnsi="Arial" w:cs="Arial"/>
              </w:rPr>
            </w:pPr>
          </w:p>
          <w:p w:rsidRPr="00B10B91" w:rsidR="00B10B91" w:rsidP="00B10B91" w:rsidRDefault="00B10B91">
            <w:pPr>
              <w:rPr>
                <w:rFonts w:ascii="Arial" w:hAnsi="Arial" w:cs="Arial"/>
              </w:rPr>
            </w:pPr>
          </w:p>
        </w:tc>
        <w:tc>
          <w:tcPr>
            <w:tcW w:w="4768" w:type="dxa"/>
          </w:tcPr>
          <w:p w:rsidR="00B10B91" w:rsidP="00B10B91" w:rsidRDefault="00B10B91">
            <w:pPr>
              <w:rPr>
                <w:rFonts w:ascii="Arial" w:hAnsi="Arial" w:eastAsia="Tahoma" w:cs="Arial"/>
                <w:color w:val="000000"/>
                <w:spacing w:val="4"/>
                <w:lang w:val="en-US"/>
              </w:rPr>
            </w:pPr>
          </w:p>
        </w:tc>
      </w:tr>
      <w:tr w:rsidRPr="00034C23" w:rsidR="00B10B91" w:rsidTr="00B10B91">
        <w:trPr>
          <w:trHeight w:val="618"/>
        </w:trPr>
        <w:tc>
          <w:tcPr>
            <w:tcW w:w="4248" w:type="dxa"/>
          </w:tcPr>
          <w:p w:rsidR="00B10B91" w:rsidP="00B10B91" w:rsidRDefault="00B10B91">
            <w:pPr>
              <w:pStyle w:val="ListParagraph"/>
              <w:numPr>
                <w:ilvl w:val="0"/>
                <w:numId w:val="3"/>
              </w:numPr>
              <w:rPr>
                <w:rFonts w:ascii="Arial" w:hAnsi="Arial" w:cs="Arial"/>
              </w:rPr>
            </w:pPr>
            <w:r w:rsidRPr="00B10B91">
              <w:rPr>
                <w:rFonts w:ascii="Arial" w:hAnsi="Arial" w:cs="Arial"/>
              </w:rPr>
              <w:t>Have you secured a position in a new organisation?</w:t>
            </w:r>
          </w:p>
        </w:tc>
        <w:tc>
          <w:tcPr>
            <w:tcW w:w="4768" w:type="dxa"/>
          </w:tcPr>
          <w:p w:rsidRPr="00B10B91" w:rsidR="00B10B91" w:rsidP="00B10B91" w:rsidRDefault="00B10B91">
            <w:pPr>
              <w:pStyle w:val="ListParagraph"/>
              <w:numPr>
                <w:ilvl w:val="0"/>
                <w:numId w:val="9"/>
              </w:numPr>
              <w:rPr>
                <w:rFonts w:ascii="Arial" w:hAnsi="Arial" w:eastAsia="Tahoma" w:cs="Arial"/>
                <w:color w:val="000000"/>
                <w:spacing w:val="4"/>
                <w:lang w:val="en-US"/>
              </w:rPr>
            </w:pPr>
            <w:r>
              <w:rPr>
                <w:rFonts w:ascii="Arial" w:hAnsi="Arial" w:eastAsia="Tahoma" w:cs="Arial"/>
                <w:color w:val="000000"/>
                <w:spacing w:val="4"/>
                <w:lang w:val="en-US"/>
              </w:rPr>
              <w:t>Yes</w:t>
            </w:r>
          </w:p>
          <w:p w:rsidR="00B10B91" w:rsidP="00B10B91" w:rsidRDefault="00B10B91">
            <w:pPr>
              <w:pStyle w:val="ListParagraph"/>
              <w:numPr>
                <w:ilvl w:val="0"/>
                <w:numId w:val="9"/>
              </w:numPr>
              <w:rPr>
                <w:rFonts w:ascii="Arial" w:hAnsi="Arial" w:eastAsia="Tahoma" w:cs="Arial"/>
                <w:color w:val="000000"/>
                <w:spacing w:val="4"/>
                <w:lang w:val="en-US"/>
              </w:rPr>
            </w:pPr>
            <w:r>
              <w:rPr>
                <w:rFonts w:ascii="Arial" w:hAnsi="Arial" w:eastAsia="Tahoma" w:cs="Arial"/>
                <w:color w:val="000000"/>
                <w:spacing w:val="4"/>
                <w:lang w:val="en-US"/>
              </w:rPr>
              <w:t>N</w:t>
            </w:r>
            <w:r w:rsidRPr="00B10B91">
              <w:rPr>
                <w:rFonts w:ascii="Arial" w:hAnsi="Arial" w:eastAsia="Tahoma" w:cs="Arial"/>
                <w:color w:val="000000"/>
                <w:spacing w:val="4"/>
                <w:lang w:val="en-US"/>
              </w:rPr>
              <w:t>o</w:t>
            </w:r>
          </w:p>
        </w:tc>
      </w:tr>
      <w:tr w:rsidRPr="00034C23" w:rsidR="00B10B91" w:rsidTr="00B10B91">
        <w:trPr>
          <w:trHeight w:val="618"/>
        </w:trPr>
        <w:tc>
          <w:tcPr>
            <w:tcW w:w="4248" w:type="dxa"/>
          </w:tcPr>
          <w:p w:rsidRPr="00B10B91" w:rsidR="00B10B91" w:rsidP="00B10B91" w:rsidRDefault="00B10B91">
            <w:pPr>
              <w:pStyle w:val="ListParagraph"/>
              <w:numPr>
                <w:ilvl w:val="0"/>
                <w:numId w:val="3"/>
              </w:numPr>
              <w:rPr>
                <w:rFonts w:ascii="Arial" w:hAnsi="Arial" w:cs="Arial"/>
              </w:rPr>
            </w:pPr>
            <w:r w:rsidRPr="00B10B91">
              <w:rPr>
                <w:rFonts w:ascii="Arial" w:hAnsi="Arial" w:cs="Arial"/>
              </w:rPr>
              <w:t>Are you doing a different role to what you were doing at St George's</w:t>
            </w:r>
            <w:r>
              <w:rPr>
                <w:rFonts w:ascii="Arial" w:hAnsi="Arial" w:cs="Arial"/>
              </w:rPr>
              <w:t>?</w:t>
            </w:r>
          </w:p>
        </w:tc>
        <w:tc>
          <w:tcPr>
            <w:tcW w:w="4768" w:type="dxa"/>
          </w:tcPr>
          <w:p w:rsidRPr="00B10B91" w:rsidR="00B10B91" w:rsidP="00B10B91" w:rsidRDefault="00B10B91">
            <w:pPr>
              <w:pStyle w:val="ListParagraph"/>
              <w:numPr>
                <w:ilvl w:val="0"/>
                <w:numId w:val="9"/>
              </w:numPr>
              <w:rPr>
                <w:rFonts w:ascii="Arial" w:hAnsi="Arial" w:eastAsia="Tahoma" w:cs="Arial"/>
                <w:color w:val="000000"/>
                <w:spacing w:val="4"/>
                <w:lang w:val="en-US"/>
              </w:rPr>
            </w:pPr>
            <w:r>
              <w:rPr>
                <w:rFonts w:ascii="Arial" w:hAnsi="Arial" w:eastAsia="Tahoma" w:cs="Arial"/>
                <w:color w:val="000000"/>
                <w:spacing w:val="4"/>
                <w:lang w:val="en-US"/>
              </w:rPr>
              <w:t>Yes</w:t>
            </w:r>
          </w:p>
          <w:p w:rsidR="00B10B91" w:rsidP="00B10B91" w:rsidRDefault="00B10B91">
            <w:pPr>
              <w:pStyle w:val="ListParagraph"/>
              <w:numPr>
                <w:ilvl w:val="0"/>
                <w:numId w:val="9"/>
              </w:numPr>
              <w:rPr>
                <w:rFonts w:ascii="Arial" w:hAnsi="Arial" w:eastAsia="Tahoma" w:cs="Arial"/>
                <w:color w:val="000000"/>
                <w:spacing w:val="4"/>
                <w:lang w:val="en-US"/>
              </w:rPr>
            </w:pPr>
            <w:r>
              <w:rPr>
                <w:rFonts w:ascii="Arial" w:hAnsi="Arial" w:eastAsia="Tahoma" w:cs="Arial"/>
                <w:color w:val="000000"/>
                <w:spacing w:val="4"/>
                <w:lang w:val="en-US"/>
              </w:rPr>
              <w:t>N</w:t>
            </w:r>
            <w:r w:rsidRPr="00B10B91">
              <w:rPr>
                <w:rFonts w:ascii="Arial" w:hAnsi="Arial" w:eastAsia="Tahoma" w:cs="Arial"/>
                <w:color w:val="000000"/>
                <w:spacing w:val="4"/>
                <w:lang w:val="en-US"/>
              </w:rPr>
              <w:t>o</w:t>
            </w:r>
          </w:p>
        </w:tc>
      </w:tr>
      <w:tr w:rsidRPr="00034C23" w:rsidR="00B70215" w:rsidTr="00B10B91">
        <w:trPr>
          <w:trHeight w:val="618"/>
        </w:trPr>
        <w:tc>
          <w:tcPr>
            <w:tcW w:w="4248" w:type="dxa"/>
          </w:tcPr>
          <w:p w:rsidRPr="00B10B91" w:rsidR="00B70215" w:rsidP="00B10B91" w:rsidRDefault="00B70215">
            <w:pPr>
              <w:pStyle w:val="ListParagraph"/>
              <w:numPr>
                <w:ilvl w:val="0"/>
                <w:numId w:val="3"/>
              </w:numPr>
              <w:rPr>
                <w:rFonts w:ascii="Arial" w:hAnsi="Arial" w:cs="Arial"/>
              </w:rPr>
            </w:pPr>
            <w:r w:rsidRPr="00B70215">
              <w:rPr>
                <w:rFonts w:ascii="Arial" w:hAnsi="Arial" w:cs="Arial"/>
              </w:rPr>
              <w:t>How do the pay/benefits compare?</w:t>
            </w:r>
          </w:p>
        </w:tc>
        <w:tc>
          <w:tcPr>
            <w:tcW w:w="4768" w:type="dxa"/>
          </w:tcPr>
          <w:p w:rsidR="00870FBF" w:rsidP="00B70215" w:rsidRDefault="00B70215">
            <w:pPr>
              <w:pStyle w:val="ListParagraph"/>
              <w:numPr>
                <w:ilvl w:val="0"/>
                <w:numId w:val="9"/>
              </w:numPr>
              <w:rPr>
                <w:rFonts w:ascii="Arial" w:hAnsi="Arial" w:eastAsia="Tahoma" w:cs="Arial"/>
                <w:color w:val="000000"/>
                <w:spacing w:val="4"/>
                <w:lang w:val="en-US"/>
              </w:rPr>
            </w:pPr>
            <w:r w:rsidRPr="00B70215">
              <w:rPr>
                <w:rFonts w:ascii="Arial" w:hAnsi="Arial" w:eastAsia="Tahoma" w:cs="Arial"/>
                <w:color w:val="000000"/>
                <w:spacing w:val="4"/>
                <w:lang w:val="en-US"/>
              </w:rPr>
              <w:t>Much better</w:t>
            </w:r>
          </w:p>
          <w:p w:rsidR="00870FBF" w:rsidP="00B70215" w:rsidRDefault="00B70215">
            <w:pPr>
              <w:pStyle w:val="ListParagraph"/>
              <w:numPr>
                <w:ilvl w:val="0"/>
                <w:numId w:val="9"/>
              </w:numPr>
              <w:rPr>
                <w:rFonts w:ascii="Arial" w:hAnsi="Arial" w:eastAsia="Tahoma" w:cs="Arial"/>
                <w:color w:val="000000"/>
                <w:spacing w:val="4"/>
                <w:lang w:val="en-US"/>
              </w:rPr>
            </w:pPr>
            <w:r w:rsidRPr="00B70215">
              <w:rPr>
                <w:rFonts w:ascii="Arial" w:hAnsi="Arial" w:eastAsia="Tahoma" w:cs="Arial"/>
                <w:color w:val="000000"/>
                <w:spacing w:val="4"/>
                <w:lang w:val="en-US"/>
              </w:rPr>
              <w:t>Better</w:t>
            </w:r>
          </w:p>
          <w:p w:rsidR="00870FBF" w:rsidP="00B70215" w:rsidRDefault="00B70215">
            <w:pPr>
              <w:pStyle w:val="ListParagraph"/>
              <w:numPr>
                <w:ilvl w:val="0"/>
                <w:numId w:val="9"/>
              </w:numPr>
              <w:rPr>
                <w:rFonts w:ascii="Arial" w:hAnsi="Arial" w:eastAsia="Tahoma" w:cs="Arial"/>
                <w:color w:val="000000"/>
                <w:spacing w:val="4"/>
                <w:lang w:val="en-US"/>
              </w:rPr>
            </w:pPr>
            <w:r w:rsidRPr="00B70215">
              <w:rPr>
                <w:rFonts w:ascii="Arial" w:hAnsi="Arial" w:eastAsia="Tahoma" w:cs="Arial"/>
                <w:color w:val="000000"/>
                <w:spacing w:val="4"/>
                <w:lang w:val="en-US"/>
              </w:rPr>
              <w:t>Same</w:t>
            </w:r>
          </w:p>
          <w:p w:rsidR="00870FBF" w:rsidP="00B70215" w:rsidRDefault="00B70215">
            <w:pPr>
              <w:pStyle w:val="ListParagraph"/>
              <w:numPr>
                <w:ilvl w:val="0"/>
                <w:numId w:val="9"/>
              </w:numPr>
              <w:rPr>
                <w:rFonts w:ascii="Arial" w:hAnsi="Arial" w:eastAsia="Tahoma" w:cs="Arial"/>
                <w:color w:val="000000"/>
                <w:spacing w:val="4"/>
                <w:lang w:val="en-US"/>
              </w:rPr>
            </w:pPr>
            <w:r w:rsidRPr="00B70215">
              <w:rPr>
                <w:rFonts w:ascii="Arial" w:hAnsi="Arial" w:eastAsia="Tahoma" w:cs="Arial"/>
                <w:color w:val="000000"/>
                <w:spacing w:val="4"/>
                <w:lang w:val="en-US"/>
              </w:rPr>
              <w:t>Worse</w:t>
            </w:r>
          </w:p>
          <w:p w:rsidRPr="00B70215" w:rsidR="00B70215" w:rsidP="00B70215" w:rsidRDefault="00B70215">
            <w:pPr>
              <w:pStyle w:val="ListParagraph"/>
              <w:numPr>
                <w:ilvl w:val="0"/>
                <w:numId w:val="9"/>
              </w:numPr>
              <w:rPr>
                <w:rFonts w:ascii="Arial" w:hAnsi="Arial" w:eastAsia="Tahoma" w:cs="Arial"/>
                <w:color w:val="000000"/>
                <w:spacing w:val="4"/>
                <w:lang w:val="en-US"/>
              </w:rPr>
            </w:pPr>
            <w:r w:rsidRPr="00B70215">
              <w:rPr>
                <w:rFonts w:ascii="Arial" w:hAnsi="Arial" w:eastAsia="Tahoma" w:cs="Arial"/>
                <w:color w:val="000000"/>
                <w:spacing w:val="4"/>
                <w:lang w:val="en-US"/>
              </w:rPr>
              <w:t>Much worse</w:t>
            </w:r>
          </w:p>
        </w:tc>
      </w:tr>
    </w:tbl>
    <w:p w:rsidR="002B1A35" w:rsidP="002B1A35" w:rsidRDefault="002B1A35">
      <w:pPr>
        <w:rPr>
          <w:rFonts w:ascii="Arial" w:hAnsi="Arial" w:cs="Arial"/>
        </w:rPr>
      </w:pPr>
    </w:p>
    <w:p w:rsidR="00B10B91" w:rsidP="002B1A35" w:rsidRDefault="00B10B91">
      <w:pPr>
        <w:rPr>
          <w:rFonts w:ascii="Arial" w:hAnsi="Arial" w:cs="Arial"/>
        </w:rPr>
      </w:pPr>
    </w:p>
    <w:p w:rsidR="00B03CB1" w:rsidP="002B1A35" w:rsidRDefault="00B03CB1">
      <w:pPr>
        <w:rPr>
          <w:rFonts w:ascii="Arial" w:hAnsi="Arial" w:cs="Arial"/>
        </w:rPr>
      </w:pPr>
    </w:p>
    <w:tbl>
      <w:tblPr>
        <w:tblStyle w:val="TableGrid"/>
        <w:tblW w:w="0" w:type="auto"/>
        <w:tblLook w:val="04A0" w:firstRow="1" w:lastRow="0" w:firstColumn="1" w:lastColumn="0" w:noHBand="0" w:noVBand="1"/>
      </w:tblPr>
      <w:tblGrid>
        <w:gridCol w:w="4248"/>
        <w:gridCol w:w="4768"/>
      </w:tblGrid>
      <w:tr w:rsidRPr="00034C23" w:rsidR="00B10B91" w:rsidTr="00FD36BC">
        <w:tc>
          <w:tcPr>
            <w:tcW w:w="9016" w:type="dxa"/>
            <w:gridSpan w:val="2"/>
          </w:tcPr>
          <w:p w:rsidR="00B10B91" w:rsidP="00FD36BC" w:rsidRDefault="00B10B91">
            <w:pPr>
              <w:rPr>
                <w:rFonts w:ascii="Arial" w:hAnsi="Arial" w:cs="Arial"/>
                <w:b/>
                <w:sz w:val="28"/>
                <w:szCs w:val="28"/>
              </w:rPr>
            </w:pPr>
            <w:r w:rsidRPr="00B10B91">
              <w:rPr>
                <w:rFonts w:ascii="Arial" w:hAnsi="Arial" w:cs="Arial"/>
                <w:b/>
                <w:sz w:val="28"/>
                <w:szCs w:val="28"/>
              </w:rPr>
              <w:lastRenderedPageBreak/>
              <w:t xml:space="preserve">Your </w:t>
            </w:r>
            <w:r>
              <w:rPr>
                <w:rFonts w:ascii="Arial" w:hAnsi="Arial" w:cs="Arial"/>
                <w:b/>
                <w:sz w:val="28"/>
                <w:szCs w:val="28"/>
              </w:rPr>
              <w:t>view of St George’s</w:t>
            </w:r>
          </w:p>
          <w:p w:rsidRPr="00870FBF" w:rsidR="00870FBF" w:rsidP="00FD36BC" w:rsidRDefault="00870FBF">
            <w:pPr>
              <w:rPr>
                <w:rFonts w:ascii="Arial" w:hAnsi="Arial" w:cs="Arial"/>
              </w:rPr>
            </w:pPr>
            <w:r w:rsidRPr="00870FBF">
              <w:rPr>
                <w:rFonts w:ascii="Arial" w:hAnsi="Arial" w:eastAsia="Tahoma" w:cs="Arial"/>
                <w:color w:val="000000"/>
                <w:spacing w:val="1"/>
              </w:rPr>
              <w:t>Please rate how much you agree with the following statements</w:t>
            </w:r>
            <w:r>
              <w:rPr>
                <w:rFonts w:ascii="Arial" w:hAnsi="Arial" w:eastAsia="Tahoma" w:cs="Arial"/>
                <w:color w:val="000000"/>
                <w:spacing w:val="1"/>
              </w:rPr>
              <w:t>.</w:t>
            </w:r>
          </w:p>
        </w:tc>
      </w:tr>
      <w:tr w:rsidRPr="00034C23" w:rsidR="00B10B91" w:rsidTr="00FD36BC">
        <w:tc>
          <w:tcPr>
            <w:tcW w:w="4248" w:type="dxa"/>
          </w:tcPr>
          <w:p w:rsidRPr="00034C23" w:rsidR="00B10B91" w:rsidP="00870FBF" w:rsidRDefault="00870FBF">
            <w:pPr>
              <w:pStyle w:val="ListParagraph"/>
              <w:numPr>
                <w:ilvl w:val="0"/>
                <w:numId w:val="3"/>
              </w:numPr>
              <w:rPr>
                <w:rFonts w:ascii="Arial" w:hAnsi="Arial" w:cs="Arial"/>
              </w:rPr>
            </w:pPr>
            <w:r w:rsidRPr="00870FBF">
              <w:rPr>
                <w:rFonts w:ascii="Arial" w:hAnsi="Arial" w:cs="Arial"/>
              </w:rPr>
              <w:t>I was kept well informed about what the University was planning and doing</w:t>
            </w:r>
            <w:r>
              <w:rPr>
                <w:rFonts w:ascii="Arial" w:hAnsi="Arial" w:cs="Arial"/>
              </w:rPr>
              <w:t>.</w:t>
            </w:r>
          </w:p>
        </w:tc>
        <w:tc>
          <w:tcPr>
            <w:tcW w:w="4768" w:type="dxa"/>
          </w:tcPr>
          <w:p w:rsidRPr="00870FBF" w:rsidR="00870FBF" w:rsidP="00870FBF" w:rsidRDefault="00870FBF">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agree</w:t>
            </w:r>
          </w:p>
          <w:p w:rsidRPr="00870FBF" w:rsidR="00870FBF" w:rsidP="00870FBF" w:rsidRDefault="00870FBF">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Agree</w:t>
            </w:r>
          </w:p>
          <w:p w:rsidRPr="00870FBF" w:rsidR="00870FBF" w:rsidP="00870FBF" w:rsidRDefault="00870FBF">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Neither agree nor disagree</w:t>
            </w:r>
          </w:p>
          <w:p w:rsidRPr="00870FBF" w:rsidR="00870FBF" w:rsidP="00870FBF" w:rsidRDefault="00870FBF">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Disagree</w:t>
            </w:r>
          </w:p>
          <w:p w:rsidRPr="00870FBF" w:rsidR="00B10B91" w:rsidP="00870FBF" w:rsidRDefault="00870FBF">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disagree</w:t>
            </w:r>
          </w:p>
        </w:tc>
      </w:tr>
      <w:tr w:rsidRPr="00034C23" w:rsidR="00B10B91" w:rsidTr="00FD36BC">
        <w:tc>
          <w:tcPr>
            <w:tcW w:w="4248" w:type="dxa"/>
          </w:tcPr>
          <w:p w:rsidRPr="00034C23" w:rsidR="00B10B91" w:rsidP="00870FBF" w:rsidRDefault="00870FBF">
            <w:pPr>
              <w:pStyle w:val="ListParagraph"/>
              <w:numPr>
                <w:ilvl w:val="0"/>
                <w:numId w:val="3"/>
              </w:numPr>
              <w:rPr>
                <w:rFonts w:ascii="Arial" w:hAnsi="Arial" w:cs="Arial"/>
              </w:rPr>
            </w:pPr>
            <w:r w:rsidRPr="00870FBF">
              <w:rPr>
                <w:rFonts w:ascii="Arial" w:hAnsi="Arial" w:cs="Arial"/>
              </w:rPr>
              <w:t>I felt I could speak up and challenge how things were done in the organisation</w:t>
            </w:r>
            <w:r>
              <w:rPr>
                <w:rFonts w:ascii="Arial" w:hAnsi="Arial" w:cs="Arial"/>
              </w:rPr>
              <w:t>.</w:t>
            </w:r>
          </w:p>
        </w:tc>
        <w:tc>
          <w:tcPr>
            <w:tcW w:w="4768" w:type="dxa"/>
          </w:tcPr>
          <w:p w:rsidRPr="00870FBF" w:rsidR="00870FBF" w:rsidP="00870FBF" w:rsidRDefault="00870FBF">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agree</w:t>
            </w:r>
          </w:p>
          <w:p w:rsidRPr="00870FBF" w:rsidR="00870FBF" w:rsidP="00870FBF" w:rsidRDefault="00870FBF">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Agree</w:t>
            </w:r>
          </w:p>
          <w:p w:rsidRPr="00870FBF" w:rsidR="00870FBF" w:rsidP="00870FBF" w:rsidRDefault="00870FBF">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Neither agree nor disagree</w:t>
            </w:r>
          </w:p>
          <w:p w:rsidRPr="00870FBF" w:rsidR="00870FBF" w:rsidP="00870FBF" w:rsidRDefault="00870FBF">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Disagree</w:t>
            </w:r>
          </w:p>
          <w:p w:rsidRPr="00870FBF" w:rsidR="00B10B91" w:rsidP="00870FBF" w:rsidRDefault="00870FBF">
            <w:pPr>
              <w:pStyle w:val="ListParagraph"/>
              <w:numPr>
                <w:ilvl w:val="0"/>
                <w:numId w:val="5"/>
              </w:numPr>
              <w:ind w:left="237" w:hanging="237"/>
              <w:rPr>
                <w:rFonts w:ascii="Arial" w:hAnsi="Arial" w:cs="Arial"/>
              </w:rPr>
            </w:pPr>
            <w:r w:rsidRPr="00870FBF">
              <w:rPr>
                <w:rFonts w:ascii="Arial" w:hAnsi="Arial" w:eastAsia="Tahoma" w:cs="Arial"/>
                <w:color w:val="000000"/>
                <w:spacing w:val="4"/>
                <w:lang w:val="en-US"/>
              </w:rPr>
              <w:t>Strongly disagree</w:t>
            </w:r>
          </w:p>
        </w:tc>
      </w:tr>
      <w:tr w:rsidRPr="00034C23" w:rsidR="00B10B91" w:rsidTr="00FD36BC">
        <w:tc>
          <w:tcPr>
            <w:tcW w:w="4248" w:type="dxa"/>
          </w:tcPr>
          <w:p w:rsidRPr="00034C23" w:rsidR="00B10B91" w:rsidP="00870FBF" w:rsidRDefault="00870FBF">
            <w:pPr>
              <w:pStyle w:val="ListParagraph"/>
              <w:numPr>
                <w:ilvl w:val="0"/>
                <w:numId w:val="3"/>
              </w:numPr>
              <w:rPr>
                <w:rFonts w:ascii="Arial" w:hAnsi="Arial" w:cs="Arial"/>
              </w:rPr>
            </w:pPr>
            <w:r w:rsidRPr="00870FBF">
              <w:rPr>
                <w:rFonts w:ascii="Arial" w:hAnsi="Arial" w:cs="Arial"/>
              </w:rPr>
              <w:t>I believe St George's values ambition and expects accountability</w:t>
            </w:r>
            <w:r>
              <w:rPr>
                <w:rFonts w:ascii="Arial" w:hAnsi="Arial" w:cs="Arial"/>
              </w:rPr>
              <w:t>.</w:t>
            </w:r>
          </w:p>
        </w:tc>
        <w:tc>
          <w:tcPr>
            <w:tcW w:w="4768" w:type="dxa"/>
          </w:tcPr>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Neither agree nor disagree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Disagree</w:t>
            </w:r>
          </w:p>
          <w:p w:rsidRPr="00034C23" w:rsidR="00B10B91" w:rsidP="00EB6916" w:rsidRDefault="00EB6916">
            <w:pPr>
              <w:pStyle w:val="ListParagraph"/>
              <w:numPr>
                <w:ilvl w:val="0"/>
                <w:numId w:val="5"/>
              </w:numPr>
              <w:ind w:left="237" w:hanging="237"/>
              <w:rPr>
                <w:rFonts w:ascii="Arial" w:hAnsi="Arial" w:cs="Arial"/>
              </w:rPr>
            </w:pPr>
            <w:r w:rsidRPr="00870FBF">
              <w:rPr>
                <w:rFonts w:ascii="Arial" w:hAnsi="Arial" w:eastAsia="Tahoma" w:cs="Arial"/>
                <w:color w:val="000000"/>
                <w:spacing w:val="4"/>
                <w:lang w:val="en-US"/>
              </w:rPr>
              <w:t>Strongly disagree</w:t>
            </w:r>
          </w:p>
        </w:tc>
      </w:tr>
      <w:tr w:rsidRPr="00034C23" w:rsidR="00B10B91" w:rsidTr="00FD36BC">
        <w:tc>
          <w:tcPr>
            <w:tcW w:w="4248" w:type="dxa"/>
          </w:tcPr>
          <w:p w:rsidRPr="00034C23" w:rsidR="00B10B91" w:rsidP="00FD36BC" w:rsidRDefault="00870FBF">
            <w:pPr>
              <w:pStyle w:val="ListParagraph"/>
              <w:numPr>
                <w:ilvl w:val="0"/>
                <w:numId w:val="3"/>
              </w:numPr>
              <w:rPr>
                <w:rFonts w:ascii="Arial" w:hAnsi="Arial" w:cs="Arial"/>
              </w:rPr>
            </w:pPr>
            <w:r w:rsidRPr="00870FBF">
              <w:rPr>
                <w:rFonts w:ascii="Arial" w:hAnsi="Arial" w:cs="Arial"/>
              </w:rPr>
              <w:t>I believe I was valued for what I could offer the organisation</w:t>
            </w:r>
            <w:r>
              <w:rPr>
                <w:rFonts w:ascii="Arial" w:hAnsi="Arial" w:cs="Arial"/>
              </w:rPr>
              <w:t>.</w:t>
            </w:r>
          </w:p>
        </w:tc>
        <w:tc>
          <w:tcPr>
            <w:tcW w:w="4768" w:type="dxa"/>
          </w:tcPr>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Neither agree nor disagree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Disagree</w:t>
            </w:r>
          </w:p>
          <w:p w:rsidRPr="00034C23" w:rsidR="00B10B91"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disagree</w:t>
            </w:r>
          </w:p>
        </w:tc>
      </w:tr>
      <w:tr w:rsidRPr="00034C23" w:rsidR="00B10B91" w:rsidTr="00FD36BC">
        <w:tc>
          <w:tcPr>
            <w:tcW w:w="4248" w:type="dxa"/>
          </w:tcPr>
          <w:p w:rsidRPr="00870FBF" w:rsidR="00B10B91" w:rsidP="00870FBF" w:rsidRDefault="00870FBF">
            <w:pPr>
              <w:pStyle w:val="ListParagraph"/>
              <w:numPr>
                <w:ilvl w:val="0"/>
                <w:numId w:val="3"/>
              </w:numPr>
              <w:rPr>
                <w:rFonts w:ascii="Arial" w:hAnsi="Arial" w:cs="Arial"/>
              </w:rPr>
            </w:pPr>
            <w:r w:rsidRPr="00870FBF">
              <w:rPr>
                <w:rFonts w:ascii="Arial" w:hAnsi="Arial" w:cs="Arial"/>
              </w:rPr>
              <w:t>I think St George's respects individual differences (e.g. cultures, working styles, background, perspectives).</w:t>
            </w:r>
          </w:p>
        </w:tc>
        <w:tc>
          <w:tcPr>
            <w:tcW w:w="4768" w:type="dxa"/>
          </w:tcPr>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Neither agree nor disagree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Disagree</w:t>
            </w:r>
          </w:p>
          <w:p w:rsidRPr="00034C23" w:rsidR="00B10B91"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disagree</w:t>
            </w:r>
          </w:p>
        </w:tc>
      </w:tr>
      <w:tr w:rsidRPr="00034C23" w:rsidR="00B10B91" w:rsidTr="00FD36BC">
        <w:tc>
          <w:tcPr>
            <w:tcW w:w="4248" w:type="dxa"/>
          </w:tcPr>
          <w:p w:rsidRPr="00B10B91" w:rsidR="00B10B91" w:rsidP="00870FBF" w:rsidRDefault="00870FBF">
            <w:pPr>
              <w:pStyle w:val="ListParagraph"/>
              <w:numPr>
                <w:ilvl w:val="0"/>
                <w:numId w:val="3"/>
              </w:numPr>
              <w:rPr>
                <w:rFonts w:ascii="Arial" w:hAnsi="Arial" w:cs="Arial"/>
              </w:rPr>
            </w:pPr>
            <w:r w:rsidRPr="00870FBF">
              <w:rPr>
                <w:rFonts w:ascii="Arial" w:hAnsi="Arial" w:cs="Arial"/>
              </w:rPr>
              <w:t>I believe St George's values equality, diversity and inclusion</w:t>
            </w:r>
            <w:r>
              <w:rPr>
                <w:rFonts w:ascii="Arial" w:hAnsi="Arial" w:cs="Arial"/>
              </w:rPr>
              <w:t>.</w:t>
            </w:r>
          </w:p>
        </w:tc>
        <w:tc>
          <w:tcPr>
            <w:tcW w:w="4768" w:type="dxa"/>
          </w:tcPr>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Neither agree nor disagree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Disagree</w:t>
            </w:r>
          </w:p>
          <w:p w:rsidRPr="00B10B91" w:rsidR="00B10B91"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disagree</w:t>
            </w:r>
          </w:p>
        </w:tc>
      </w:tr>
      <w:tr w:rsidRPr="00034C23" w:rsidR="00B10B91" w:rsidTr="00FD36BC">
        <w:tc>
          <w:tcPr>
            <w:tcW w:w="4248" w:type="dxa"/>
          </w:tcPr>
          <w:p w:rsidRPr="00B10B91" w:rsidR="00B10B91" w:rsidP="00870FBF" w:rsidRDefault="00870FBF">
            <w:pPr>
              <w:pStyle w:val="ListParagraph"/>
              <w:numPr>
                <w:ilvl w:val="0"/>
                <w:numId w:val="3"/>
              </w:numPr>
              <w:rPr>
                <w:rFonts w:ascii="Arial" w:hAnsi="Arial" w:cs="Arial"/>
              </w:rPr>
            </w:pPr>
            <w:r w:rsidRPr="00870FBF">
              <w:rPr>
                <w:rFonts w:ascii="Arial" w:hAnsi="Arial" w:cs="Arial"/>
              </w:rPr>
              <w:t>I received regular and constructive feedback on my performance</w:t>
            </w:r>
            <w:r>
              <w:rPr>
                <w:rFonts w:ascii="Arial" w:hAnsi="Arial" w:cs="Arial"/>
              </w:rPr>
              <w:t>.</w:t>
            </w:r>
          </w:p>
        </w:tc>
        <w:tc>
          <w:tcPr>
            <w:tcW w:w="4768" w:type="dxa"/>
          </w:tcPr>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Neither agree nor disagree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Disagree</w:t>
            </w:r>
          </w:p>
          <w:p w:rsidRPr="00B10B91" w:rsidR="00B10B91"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disagree</w:t>
            </w:r>
          </w:p>
        </w:tc>
      </w:tr>
      <w:tr w:rsidRPr="00034C23" w:rsidR="00B10B91" w:rsidTr="00FD36BC">
        <w:tc>
          <w:tcPr>
            <w:tcW w:w="4248" w:type="dxa"/>
          </w:tcPr>
          <w:p w:rsidRPr="00870FBF" w:rsidR="00B10B91" w:rsidP="00870FBF" w:rsidRDefault="00870FBF">
            <w:pPr>
              <w:pStyle w:val="ListParagraph"/>
              <w:numPr>
                <w:ilvl w:val="0"/>
                <w:numId w:val="3"/>
              </w:numPr>
              <w:rPr>
                <w:rFonts w:ascii="Arial" w:hAnsi="Arial" w:cs="Arial"/>
              </w:rPr>
            </w:pPr>
            <w:r w:rsidRPr="00870FBF">
              <w:rPr>
                <w:rFonts w:ascii="Arial" w:hAnsi="Arial" w:cs="Arial"/>
              </w:rPr>
              <w:t xml:space="preserve">My line manager motivated and inspired me to </w:t>
            </w:r>
            <w:r w:rsidRPr="00870FBF">
              <w:rPr>
                <w:rFonts w:ascii="Arial" w:hAnsi="Arial" w:cs="Arial"/>
              </w:rPr>
              <w:br/>
              <w:t>be more effective in my job</w:t>
            </w:r>
            <w:r>
              <w:rPr>
                <w:rFonts w:ascii="Arial" w:hAnsi="Arial" w:cs="Arial"/>
              </w:rPr>
              <w:t>.</w:t>
            </w:r>
          </w:p>
        </w:tc>
        <w:tc>
          <w:tcPr>
            <w:tcW w:w="4768" w:type="dxa"/>
          </w:tcPr>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Neither agree nor disagree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Disagree</w:t>
            </w:r>
          </w:p>
          <w:p w:rsidRPr="00B10B91" w:rsidR="00B10B91"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disagree</w:t>
            </w:r>
          </w:p>
        </w:tc>
      </w:tr>
      <w:tr w:rsidRPr="00034C23" w:rsidR="00B10B91" w:rsidTr="00FD36BC">
        <w:tc>
          <w:tcPr>
            <w:tcW w:w="4248" w:type="dxa"/>
          </w:tcPr>
          <w:p w:rsidR="00B10B91" w:rsidP="00FD36BC" w:rsidRDefault="00870FBF">
            <w:pPr>
              <w:pStyle w:val="ListParagraph"/>
              <w:numPr>
                <w:ilvl w:val="0"/>
                <w:numId w:val="3"/>
              </w:numPr>
              <w:rPr>
                <w:rFonts w:ascii="Arial" w:hAnsi="Arial" w:cs="Arial"/>
              </w:rPr>
            </w:pPr>
            <w:r w:rsidRPr="00870FBF">
              <w:rPr>
                <w:rFonts w:ascii="Arial" w:hAnsi="Arial" w:cs="Arial"/>
              </w:rPr>
              <w:t>I had fair access to training and development</w:t>
            </w:r>
            <w:r>
              <w:rPr>
                <w:rFonts w:ascii="Arial" w:hAnsi="Arial" w:cs="Arial"/>
              </w:rPr>
              <w:t>.</w:t>
            </w:r>
          </w:p>
        </w:tc>
        <w:tc>
          <w:tcPr>
            <w:tcW w:w="4768" w:type="dxa"/>
          </w:tcPr>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Neither agree nor disagree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Disagree</w:t>
            </w:r>
          </w:p>
          <w:p w:rsidRPr="00B10B91" w:rsidR="00B10B91"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disagree</w:t>
            </w:r>
          </w:p>
        </w:tc>
      </w:tr>
      <w:tr w:rsidRPr="00034C23" w:rsidR="00870FBF" w:rsidTr="00FD36BC">
        <w:tc>
          <w:tcPr>
            <w:tcW w:w="4248" w:type="dxa"/>
          </w:tcPr>
          <w:p w:rsidRPr="00870FBF" w:rsidR="00870FBF" w:rsidP="00FD36BC" w:rsidRDefault="00870FBF">
            <w:pPr>
              <w:pStyle w:val="ListParagraph"/>
              <w:numPr>
                <w:ilvl w:val="0"/>
                <w:numId w:val="3"/>
              </w:numPr>
              <w:rPr>
                <w:rFonts w:ascii="Arial" w:hAnsi="Arial" w:cs="Arial"/>
              </w:rPr>
            </w:pPr>
            <w:r w:rsidRPr="00870FBF">
              <w:rPr>
                <w:rFonts w:ascii="Arial" w:hAnsi="Arial" w:cs="Arial"/>
              </w:rPr>
              <w:lastRenderedPageBreak/>
              <w:t>I felt I received support from the organisation to progress my career</w:t>
            </w:r>
          </w:p>
        </w:tc>
        <w:tc>
          <w:tcPr>
            <w:tcW w:w="4768" w:type="dxa"/>
          </w:tcPr>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Neither agree nor disagree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Disagree</w:t>
            </w:r>
          </w:p>
          <w:p w:rsidRPr="00B10B91" w:rsidR="00870FBF" w:rsidP="00EB6916" w:rsidRDefault="00EB6916">
            <w:pPr>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disagree</w:t>
            </w:r>
          </w:p>
        </w:tc>
      </w:tr>
      <w:tr w:rsidRPr="00034C23" w:rsidR="00870FBF" w:rsidTr="00FD36BC">
        <w:tc>
          <w:tcPr>
            <w:tcW w:w="4248" w:type="dxa"/>
          </w:tcPr>
          <w:p w:rsidRPr="00870FBF" w:rsidR="00870FBF" w:rsidP="00FD36BC" w:rsidRDefault="00870FBF">
            <w:pPr>
              <w:pStyle w:val="ListParagraph"/>
              <w:numPr>
                <w:ilvl w:val="0"/>
                <w:numId w:val="3"/>
              </w:numPr>
              <w:rPr>
                <w:rFonts w:ascii="Arial" w:hAnsi="Arial" w:cs="Arial"/>
              </w:rPr>
            </w:pPr>
            <w:r w:rsidRPr="00870FBF">
              <w:rPr>
                <w:rFonts w:ascii="Arial" w:hAnsi="Arial" w:cs="Arial"/>
              </w:rPr>
              <w:t>I believe there is a clear vision for the future of the organisation</w:t>
            </w:r>
          </w:p>
        </w:tc>
        <w:tc>
          <w:tcPr>
            <w:tcW w:w="4768" w:type="dxa"/>
          </w:tcPr>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Neither agree nor disagree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Disagree</w:t>
            </w:r>
          </w:p>
          <w:p w:rsidRPr="00B10B91" w:rsidR="00870FBF"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disagree</w:t>
            </w:r>
          </w:p>
        </w:tc>
      </w:tr>
      <w:tr w:rsidRPr="00034C23" w:rsidR="00870FBF" w:rsidTr="00FD36BC">
        <w:tc>
          <w:tcPr>
            <w:tcW w:w="4248" w:type="dxa"/>
          </w:tcPr>
          <w:p w:rsidRPr="00870FBF" w:rsidR="00870FBF" w:rsidP="00FD36BC" w:rsidRDefault="00870FBF">
            <w:pPr>
              <w:pStyle w:val="ListParagraph"/>
              <w:numPr>
                <w:ilvl w:val="0"/>
                <w:numId w:val="3"/>
              </w:numPr>
              <w:rPr>
                <w:rFonts w:ascii="Arial" w:hAnsi="Arial" w:cs="Arial"/>
              </w:rPr>
            </w:pPr>
            <w:r w:rsidRPr="00870FBF">
              <w:rPr>
                <w:rFonts w:ascii="Arial" w:hAnsi="Arial" w:cs="Arial"/>
              </w:rPr>
              <w:t>I believe leaders at St George's lead by example</w:t>
            </w:r>
          </w:p>
        </w:tc>
        <w:tc>
          <w:tcPr>
            <w:tcW w:w="4768" w:type="dxa"/>
          </w:tcPr>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Neither agree nor disagree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Disagree</w:t>
            </w:r>
          </w:p>
          <w:p w:rsidRPr="00B10B91" w:rsidR="00870FBF"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disagree</w:t>
            </w:r>
          </w:p>
        </w:tc>
      </w:tr>
      <w:tr w:rsidRPr="00034C23" w:rsidR="00870FBF" w:rsidTr="00FD36BC">
        <w:tc>
          <w:tcPr>
            <w:tcW w:w="4248" w:type="dxa"/>
          </w:tcPr>
          <w:p w:rsidRPr="00870FBF" w:rsidR="00870FBF" w:rsidP="00FD36BC" w:rsidRDefault="00870FBF">
            <w:pPr>
              <w:pStyle w:val="ListParagraph"/>
              <w:numPr>
                <w:ilvl w:val="0"/>
                <w:numId w:val="3"/>
              </w:numPr>
              <w:rPr>
                <w:rFonts w:ascii="Arial" w:hAnsi="Arial" w:cs="Arial"/>
              </w:rPr>
            </w:pPr>
            <w:r w:rsidRPr="00870FBF">
              <w:rPr>
                <w:rFonts w:ascii="Arial" w:hAnsi="Arial" w:cs="Arial"/>
              </w:rPr>
              <w:t>I was proud to work for St George's</w:t>
            </w:r>
          </w:p>
        </w:tc>
        <w:tc>
          <w:tcPr>
            <w:tcW w:w="4768" w:type="dxa"/>
          </w:tcPr>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Neither agree nor disagree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Disagree</w:t>
            </w:r>
          </w:p>
          <w:p w:rsidRPr="00B10B91" w:rsidR="00870FBF"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disagree</w:t>
            </w:r>
          </w:p>
        </w:tc>
      </w:tr>
      <w:tr w:rsidRPr="00034C23" w:rsidR="00870FBF" w:rsidTr="00FD36BC">
        <w:tc>
          <w:tcPr>
            <w:tcW w:w="4248" w:type="dxa"/>
          </w:tcPr>
          <w:p w:rsidRPr="00870FBF" w:rsidR="00870FBF" w:rsidP="00FD36BC" w:rsidRDefault="00870FBF">
            <w:pPr>
              <w:pStyle w:val="ListParagraph"/>
              <w:numPr>
                <w:ilvl w:val="0"/>
                <w:numId w:val="3"/>
              </w:numPr>
              <w:rPr>
                <w:rFonts w:ascii="Arial" w:hAnsi="Arial" w:cs="Arial"/>
              </w:rPr>
            </w:pPr>
            <w:r w:rsidRPr="00870FBF">
              <w:rPr>
                <w:rFonts w:ascii="Arial" w:hAnsi="Arial" w:cs="Arial"/>
              </w:rPr>
              <w:t>I would recommend St George's as a great place to work</w:t>
            </w:r>
          </w:p>
        </w:tc>
        <w:tc>
          <w:tcPr>
            <w:tcW w:w="4768" w:type="dxa"/>
          </w:tcPr>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Neither agree nor disagree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Disagree</w:t>
            </w:r>
          </w:p>
          <w:p w:rsidRPr="00B10B91" w:rsidR="00870FBF"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disagree</w:t>
            </w:r>
          </w:p>
        </w:tc>
      </w:tr>
      <w:tr w:rsidRPr="00034C23" w:rsidR="00870FBF" w:rsidTr="00FD36BC">
        <w:tc>
          <w:tcPr>
            <w:tcW w:w="4248" w:type="dxa"/>
          </w:tcPr>
          <w:p w:rsidRPr="00870FBF" w:rsidR="00870FBF" w:rsidP="00FD36BC" w:rsidRDefault="00870FBF">
            <w:pPr>
              <w:pStyle w:val="ListParagraph"/>
              <w:numPr>
                <w:ilvl w:val="0"/>
                <w:numId w:val="3"/>
              </w:numPr>
              <w:rPr>
                <w:rFonts w:ascii="Arial" w:hAnsi="Arial" w:cs="Arial"/>
              </w:rPr>
            </w:pPr>
            <w:r w:rsidRPr="00870FBF">
              <w:rPr>
                <w:rFonts w:ascii="Arial" w:hAnsi="Arial" w:cs="Arial"/>
              </w:rPr>
              <w:t>I felt a strong sense of belonging to St George's</w:t>
            </w:r>
          </w:p>
        </w:tc>
        <w:tc>
          <w:tcPr>
            <w:tcW w:w="4768" w:type="dxa"/>
          </w:tcPr>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Neither agree nor disagree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Disagree</w:t>
            </w:r>
          </w:p>
          <w:p w:rsidRPr="00B10B91" w:rsidR="00870FBF"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disagree</w:t>
            </w:r>
          </w:p>
        </w:tc>
      </w:tr>
      <w:tr w:rsidRPr="00034C23" w:rsidR="00870FBF" w:rsidTr="00FD36BC">
        <w:tc>
          <w:tcPr>
            <w:tcW w:w="4248" w:type="dxa"/>
          </w:tcPr>
          <w:p w:rsidRPr="00870FBF" w:rsidR="00870FBF" w:rsidP="00FD36BC" w:rsidRDefault="00870FBF">
            <w:pPr>
              <w:pStyle w:val="ListParagraph"/>
              <w:numPr>
                <w:ilvl w:val="0"/>
                <w:numId w:val="3"/>
              </w:numPr>
              <w:rPr>
                <w:rFonts w:ascii="Arial" w:hAnsi="Arial" w:cs="Arial"/>
              </w:rPr>
            </w:pPr>
            <w:r w:rsidRPr="00870FBF">
              <w:rPr>
                <w:rFonts w:ascii="Arial" w:hAnsi="Arial" w:cs="Arial"/>
              </w:rPr>
              <w:t>Working at St George's made me want to do the best work I could</w:t>
            </w:r>
          </w:p>
        </w:tc>
        <w:tc>
          <w:tcPr>
            <w:tcW w:w="4768" w:type="dxa"/>
          </w:tcPr>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Neither agree nor disagree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Disagree</w:t>
            </w:r>
          </w:p>
          <w:p w:rsidRPr="00B10B91" w:rsidR="00870FBF"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disagree</w:t>
            </w:r>
          </w:p>
        </w:tc>
      </w:tr>
      <w:tr w:rsidRPr="00034C23" w:rsidR="00870FBF" w:rsidTr="00FD36BC">
        <w:tc>
          <w:tcPr>
            <w:tcW w:w="4248" w:type="dxa"/>
          </w:tcPr>
          <w:p w:rsidRPr="00870FBF" w:rsidR="00870FBF" w:rsidP="00870FBF" w:rsidRDefault="00870FBF">
            <w:pPr>
              <w:pStyle w:val="ListParagraph"/>
              <w:numPr>
                <w:ilvl w:val="0"/>
                <w:numId w:val="3"/>
              </w:numPr>
              <w:rPr>
                <w:rFonts w:ascii="Arial" w:hAnsi="Arial" w:cs="Arial"/>
              </w:rPr>
            </w:pPr>
            <w:r w:rsidRPr="00870FBF">
              <w:rPr>
                <w:rFonts w:ascii="Arial" w:hAnsi="Arial" w:cs="Arial"/>
              </w:rPr>
              <w:t>Any other comments about your time working at St George's.</w:t>
            </w:r>
          </w:p>
        </w:tc>
        <w:tc>
          <w:tcPr>
            <w:tcW w:w="4768" w:type="dxa"/>
          </w:tcPr>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Neither agree nor disagree</w:t>
            </w:r>
          </w:p>
          <w:p w:rsidRPr="00870FBF" w:rsidR="00EB6916"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Disagree</w:t>
            </w:r>
          </w:p>
          <w:p w:rsidRPr="00B10B91" w:rsidR="00870FBF" w:rsidP="00EB6916" w:rsidRDefault="00EB6916">
            <w:pPr>
              <w:pStyle w:val="ListParagraph"/>
              <w:numPr>
                <w:ilvl w:val="0"/>
                <w:numId w:val="5"/>
              </w:numPr>
              <w:ind w:left="237" w:hanging="237"/>
              <w:rPr>
                <w:rFonts w:ascii="Arial" w:hAnsi="Arial" w:eastAsia="Tahoma" w:cs="Arial"/>
                <w:color w:val="000000"/>
                <w:spacing w:val="4"/>
                <w:lang w:val="en-US"/>
              </w:rPr>
            </w:pPr>
            <w:r w:rsidRPr="00870FBF">
              <w:rPr>
                <w:rFonts w:ascii="Arial" w:hAnsi="Arial" w:eastAsia="Tahoma" w:cs="Arial"/>
                <w:color w:val="000000"/>
                <w:spacing w:val="4"/>
                <w:lang w:val="en-US"/>
              </w:rPr>
              <w:t>Strongly disagree</w:t>
            </w:r>
          </w:p>
        </w:tc>
      </w:tr>
      <w:tr w:rsidRPr="00034C23" w:rsidR="00870FBF" w:rsidTr="00FD36BC">
        <w:tc>
          <w:tcPr>
            <w:tcW w:w="4248" w:type="dxa"/>
          </w:tcPr>
          <w:p w:rsidR="00EB6916" w:rsidP="00870FBF" w:rsidRDefault="00870FBF">
            <w:pPr>
              <w:pStyle w:val="ListParagraph"/>
              <w:numPr>
                <w:ilvl w:val="0"/>
                <w:numId w:val="3"/>
              </w:numPr>
              <w:rPr>
                <w:rFonts w:ascii="Arial" w:hAnsi="Arial" w:cs="Arial"/>
              </w:rPr>
            </w:pPr>
            <w:r w:rsidRPr="00870FBF">
              <w:rPr>
                <w:rFonts w:ascii="Arial" w:hAnsi="Arial" w:cs="Arial"/>
              </w:rPr>
              <w:t xml:space="preserve">Would you like to speak to somebody from HR about your time working at St George's? </w:t>
            </w:r>
          </w:p>
          <w:p w:rsidRPr="00B143D3" w:rsidR="00B143D3" w:rsidP="00B143D3" w:rsidRDefault="00B143D3">
            <w:pPr>
              <w:rPr>
                <w:rFonts w:ascii="Arial" w:hAnsi="Arial" w:cs="Arial"/>
              </w:rPr>
            </w:pPr>
          </w:p>
          <w:p w:rsidRPr="00EB6916" w:rsidR="00870FBF" w:rsidP="00EB6916" w:rsidRDefault="00870FBF">
            <w:pPr>
              <w:rPr>
                <w:rFonts w:ascii="Arial" w:hAnsi="Arial" w:cs="Arial"/>
              </w:rPr>
            </w:pPr>
            <w:r w:rsidRPr="00EB6916">
              <w:rPr>
                <w:rFonts w:ascii="Arial" w:hAnsi="Arial" w:cs="Arial"/>
              </w:rPr>
              <w:t>If yes, please provide your name and personal email at the start of the survey.</w:t>
            </w:r>
          </w:p>
        </w:tc>
        <w:tc>
          <w:tcPr>
            <w:tcW w:w="4768" w:type="dxa"/>
          </w:tcPr>
          <w:p w:rsidRPr="00B10B91" w:rsidR="00870FBF" w:rsidP="00EB6916" w:rsidRDefault="00870FBF">
            <w:pPr>
              <w:pStyle w:val="ListParagraph"/>
              <w:numPr>
                <w:ilvl w:val="0"/>
                <w:numId w:val="5"/>
              </w:numPr>
              <w:ind w:left="237" w:hanging="237"/>
              <w:rPr>
                <w:rFonts w:ascii="Arial" w:hAnsi="Arial" w:eastAsia="Tahoma" w:cs="Arial"/>
                <w:color w:val="000000"/>
                <w:spacing w:val="4"/>
                <w:lang w:val="en-US"/>
              </w:rPr>
            </w:pPr>
            <w:r>
              <w:rPr>
                <w:rFonts w:ascii="Arial" w:hAnsi="Arial" w:eastAsia="Tahoma" w:cs="Arial"/>
                <w:color w:val="000000"/>
                <w:spacing w:val="4"/>
                <w:lang w:val="en-US"/>
              </w:rPr>
              <w:t>Yes</w:t>
            </w:r>
          </w:p>
          <w:p w:rsidRPr="00B10B91" w:rsidR="00870FBF" w:rsidP="00EB6916" w:rsidRDefault="00870FBF">
            <w:pPr>
              <w:pStyle w:val="ListParagraph"/>
              <w:numPr>
                <w:ilvl w:val="0"/>
                <w:numId w:val="5"/>
              </w:numPr>
              <w:ind w:left="237" w:hanging="237"/>
              <w:rPr>
                <w:rFonts w:ascii="Arial" w:hAnsi="Arial" w:eastAsia="Tahoma" w:cs="Arial"/>
                <w:color w:val="000000"/>
                <w:spacing w:val="4"/>
                <w:lang w:val="en-US"/>
              </w:rPr>
            </w:pPr>
            <w:r>
              <w:rPr>
                <w:rFonts w:ascii="Arial" w:hAnsi="Arial" w:eastAsia="Tahoma" w:cs="Arial"/>
                <w:color w:val="000000"/>
                <w:spacing w:val="4"/>
                <w:lang w:val="en-US"/>
              </w:rPr>
              <w:t>N</w:t>
            </w:r>
            <w:r w:rsidRPr="00B10B91">
              <w:rPr>
                <w:rFonts w:ascii="Arial" w:hAnsi="Arial" w:eastAsia="Tahoma" w:cs="Arial"/>
                <w:color w:val="000000"/>
                <w:spacing w:val="4"/>
                <w:lang w:val="en-US"/>
              </w:rPr>
              <w:t>o</w:t>
            </w:r>
          </w:p>
        </w:tc>
      </w:tr>
    </w:tbl>
    <w:p w:rsidR="00B10B91" w:rsidP="002B1A35" w:rsidRDefault="00B10B91">
      <w:pPr>
        <w:rPr>
          <w:rFonts w:ascii="Arial" w:hAnsi="Arial" w:cs="Arial"/>
        </w:rPr>
      </w:pPr>
    </w:p>
    <w:tbl>
      <w:tblPr>
        <w:tblStyle w:val="TableGrid"/>
        <w:tblW w:w="0" w:type="auto"/>
        <w:tblLook w:val="04A0" w:firstRow="1" w:lastRow="0" w:firstColumn="1" w:lastColumn="0" w:noHBand="0" w:noVBand="1"/>
      </w:tblPr>
      <w:tblGrid>
        <w:gridCol w:w="4248"/>
        <w:gridCol w:w="4768"/>
      </w:tblGrid>
      <w:tr w:rsidRPr="00034C23" w:rsidR="00EF0FB4" w:rsidTr="00FD36BC">
        <w:tc>
          <w:tcPr>
            <w:tcW w:w="9016" w:type="dxa"/>
            <w:gridSpan w:val="2"/>
          </w:tcPr>
          <w:p w:rsidR="00EF0FB4" w:rsidP="00FD36BC" w:rsidRDefault="007B7798">
            <w:pPr>
              <w:rPr>
                <w:rFonts w:ascii="Arial" w:hAnsi="Arial" w:cs="Arial"/>
                <w:b/>
                <w:sz w:val="28"/>
                <w:szCs w:val="28"/>
              </w:rPr>
            </w:pPr>
            <w:r>
              <w:rPr>
                <w:rFonts w:ascii="Arial" w:hAnsi="Arial" w:cs="Arial"/>
                <w:b/>
                <w:sz w:val="28"/>
                <w:szCs w:val="28"/>
              </w:rPr>
              <w:lastRenderedPageBreak/>
              <w:t>Diversity Information</w:t>
            </w:r>
          </w:p>
          <w:p w:rsidRPr="00870FBF" w:rsidR="00EF0FB4" w:rsidP="00FD36BC" w:rsidRDefault="00EF0FB4">
            <w:pPr>
              <w:rPr>
                <w:rFonts w:ascii="Arial" w:hAnsi="Arial" w:cs="Arial"/>
              </w:rPr>
            </w:pPr>
          </w:p>
        </w:tc>
      </w:tr>
      <w:tr w:rsidRPr="00034C23" w:rsidR="00EF0FB4" w:rsidTr="00FD36BC">
        <w:tc>
          <w:tcPr>
            <w:tcW w:w="4248" w:type="dxa"/>
          </w:tcPr>
          <w:p w:rsidRPr="007B7798" w:rsidR="007B7798" w:rsidP="007B7798" w:rsidRDefault="007B7798">
            <w:pPr>
              <w:pStyle w:val="ListParagraph"/>
              <w:numPr>
                <w:ilvl w:val="0"/>
                <w:numId w:val="3"/>
              </w:numPr>
              <w:rPr>
                <w:rFonts w:ascii="Arial" w:hAnsi="Arial" w:cs="Arial"/>
              </w:rPr>
            </w:pPr>
            <w:r w:rsidRPr="007B7798">
              <w:rPr>
                <w:rFonts w:ascii="Arial" w:hAnsi="Arial" w:cs="Arial"/>
              </w:rPr>
              <w:t>Gender Identifier</w:t>
            </w:r>
          </w:p>
          <w:p w:rsidR="00EF0FB4" w:rsidP="007B7798" w:rsidRDefault="00EF0FB4">
            <w:pPr>
              <w:rPr>
                <w:rFonts w:ascii="Arial" w:hAnsi="Arial" w:cs="Arial"/>
              </w:rPr>
            </w:pPr>
          </w:p>
          <w:p w:rsidR="007B7798" w:rsidP="007B7798" w:rsidRDefault="007B7798">
            <w:pPr>
              <w:rPr>
                <w:rFonts w:ascii="Arial" w:hAnsi="Arial" w:cs="Arial"/>
              </w:rPr>
            </w:pPr>
          </w:p>
          <w:p w:rsidR="007B7798" w:rsidP="007B7798" w:rsidRDefault="007B7798">
            <w:pPr>
              <w:rPr>
                <w:rFonts w:ascii="Arial" w:hAnsi="Arial" w:cs="Arial"/>
              </w:rPr>
            </w:pPr>
          </w:p>
          <w:p w:rsidRPr="007B7798" w:rsidR="007B7798" w:rsidP="007B7798" w:rsidRDefault="007B7798">
            <w:pPr>
              <w:rPr>
                <w:rFonts w:ascii="Arial" w:hAnsi="Arial" w:cs="Arial"/>
              </w:rPr>
            </w:pPr>
            <w:r w:rsidRPr="007B7798">
              <w:rPr>
                <w:rFonts w:ascii="Arial" w:hAnsi="Arial" w:cs="Arial"/>
              </w:rPr>
              <w:t>Is your gender identity the same as the gender you were assigned at birth?</w:t>
            </w:r>
          </w:p>
        </w:tc>
        <w:tc>
          <w:tcPr>
            <w:tcW w:w="4768" w:type="dxa"/>
          </w:tcPr>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Male</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Female</w:t>
            </w:r>
          </w:p>
          <w:p w:rsidR="00EF0FB4"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Other</w:t>
            </w:r>
          </w:p>
          <w:p w:rsidR="007B7798" w:rsidP="007B7798" w:rsidRDefault="007B7798">
            <w:pPr>
              <w:rPr>
                <w:rFonts w:ascii="Arial" w:hAnsi="Arial" w:eastAsia="Tahoma" w:cs="Arial"/>
                <w:color w:val="000000"/>
                <w:spacing w:val="4"/>
                <w:lang w:val="en-US"/>
              </w:rPr>
            </w:pPr>
          </w:p>
          <w:p w:rsidRPr="007B7798" w:rsidR="007B7798" w:rsidP="007B7798" w:rsidRDefault="007B7798">
            <w:pPr>
              <w:rPr>
                <w:rFonts w:ascii="Arial" w:hAnsi="Arial" w:eastAsia="Tahoma" w:cs="Arial"/>
                <w:color w:val="000000"/>
                <w:spacing w:val="4"/>
                <w:lang w:val="en-US"/>
              </w:rPr>
            </w:pPr>
          </w:p>
        </w:tc>
      </w:tr>
      <w:tr w:rsidRPr="00034C23" w:rsidR="00EF0FB4" w:rsidTr="00FD36BC">
        <w:tc>
          <w:tcPr>
            <w:tcW w:w="4248" w:type="dxa"/>
          </w:tcPr>
          <w:p w:rsidRPr="007B7798" w:rsidR="00EF0FB4" w:rsidP="007B7798" w:rsidRDefault="007B7798">
            <w:pPr>
              <w:pStyle w:val="ListParagraph"/>
              <w:numPr>
                <w:ilvl w:val="0"/>
                <w:numId w:val="3"/>
              </w:numPr>
              <w:rPr>
                <w:rFonts w:ascii="Arial" w:hAnsi="Arial" w:cs="Arial"/>
              </w:rPr>
            </w:pPr>
            <w:r w:rsidRPr="007B7798">
              <w:rPr>
                <w:rFonts w:ascii="Arial" w:hAnsi="Arial" w:cs="Arial"/>
              </w:rPr>
              <w:t>Ethnic Origin</w:t>
            </w:r>
          </w:p>
        </w:tc>
        <w:tc>
          <w:tcPr>
            <w:tcW w:w="4768" w:type="dxa"/>
          </w:tcPr>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Arab</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Asian or Asian British – Bangladeshi</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Asian or Asian British – Indian</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Asian or Asian British – Pakistani</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Black or Black British – African</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Black or Black British – Caribbean</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Chinese</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Gypsy or Irish Traveller</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Irish</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Mixed – White and Asian</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Mixed – White and Black African</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Mixed – White and Black Caribbean</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Other Asian background</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Other Black/African/Caribbean background</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Other Mixed/Multiple Ethnic background</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Other White background</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White – English/Welsh/Scottish/Northern Irish/British</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Any other ethnic group</w:t>
            </w:r>
          </w:p>
          <w:p w:rsidRPr="007B7798" w:rsidR="00EF0FB4"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Prefer not to say</w:t>
            </w:r>
          </w:p>
        </w:tc>
      </w:tr>
      <w:tr w:rsidRPr="00034C23" w:rsidR="00EF0FB4" w:rsidTr="00FD36BC">
        <w:tc>
          <w:tcPr>
            <w:tcW w:w="4248" w:type="dxa"/>
          </w:tcPr>
          <w:p w:rsidRPr="007B7798" w:rsidR="00EF0FB4" w:rsidP="007B7798" w:rsidRDefault="007B7798">
            <w:pPr>
              <w:pStyle w:val="ListParagraph"/>
              <w:numPr>
                <w:ilvl w:val="0"/>
                <w:numId w:val="3"/>
              </w:numPr>
              <w:rPr>
                <w:rFonts w:ascii="Arial" w:hAnsi="Arial" w:cs="Arial"/>
              </w:rPr>
            </w:pPr>
            <w:r w:rsidRPr="007B7798">
              <w:rPr>
                <w:rFonts w:ascii="Arial" w:hAnsi="Arial" w:cs="Arial"/>
              </w:rPr>
              <w:t>Disability</w:t>
            </w:r>
          </w:p>
        </w:tc>
        <w:tc>
          <w:tcPr>
            <w:tcW w:w="4768" w:type="dxa"/>
          </w:tcPr>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 xml:space="preserve">A mental health </w:t>
            </w:r>
            <w:proofErr w:type="gramStart"/>
            <w:r w:rsidRPr="007B7798">
              <w:rPr>
                <w:rFonts w:ascii="Arial" w:hAnsi="Arial" w:eastAsia="Tahoma" w:cs="Arial"/>
                <w:color w:val="000000"/>
                <w:spacing w:val="4"/>
                <w:lang w:val="en-US"/>
              </w:rPr>
              <w:t>condition</w:t>
            </w:r>
            <w:proofErr w:type="gramEnd"/>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A physical impairment or mobility issues</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A social/communication impairment</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A specific learning difficulty</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Blind or a serious visual impairment uncorrected by glasses</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Deaf or serious hearing impairment</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General learning disability</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No known disability</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Two or more impairments and/or disabling medical conditions</w:t>
            </w:r>
          </w:p>
          <w:p w:rsidRPr="007B7798" w:rsidR="00EF0FB4"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Prefer not to say</w:t>
            </w:r>
          </w:p>
        </w:tc>
      </w:tr>
      <w:tr w:rsidRPr="00034C23" w:rsidR="00EF0FB4" w:rsidTr="00FD36BC">
        <w:tc>
          <w:tcPr>
            <w:tcW w:w="4248" w:type="dxa"/>
          </w:tcPr>
          <w:p w:rsidRPr="00870FBF" w:rsidR="00EF0FB4" w:rsidP="00FD36BC" w:rsidRDefault="007B7798">
            <w:pPr>
              <w:pStyle w:val="ListParagraph"/>
              <w:numPr>
                <w:ilvl w:val="0"/>
                <w:numId w:val="3"/>
              </w:numPr>
              <w:rPr>
                <w:rFonts w:ascii="Arial" w:hAnsi="Arial" w:cs="Arial"/>
              </w:rPr>
            </w:pPr>
            <w:r>
              <w:rPr>
                <w:rFonts w:ascii="Arial" w:hAnsi="Arial" w:cs="Arial"/>
              </w:rPr>
              <w:t>Marital Status</w:t>
            </w:r>
          </w:p>
        </w:tc>
        <w:tc>
          <w:tcPr>
            <w:tcW w:w="4768" w:type="dxa"/>
          </w:tcPr>
          <w:p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Civil Partner</w:t>
            </w:r>
          </w:p>
          <w:p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Civil Widow(</w:t>
            </w:r>
            <w:proofErr w:type="spellStart"/>
            <w:r w:rsidRPr="007B7798">
              <w:rPr>
                <w:rFonts w:ascii="Arial" w:hAnsi="Arial" w:eastAsia="Tahoma" w:cs="Arial"/>
                <w:color w:val="000000"/>
                <w:spacing w:val="4"/>
                <w:lang w:val="en-US"/>
              </w:rPr>
              <w:t>er</w:t>
            </w:r>
            <w:proofErr w:type="spellEnd"/>
            <w:r w:rsidRPr="007B7798">
              <w:rPr>
                <w:rFonts w:ascii="Arial" w:hAnsi="Arial" w:eastAsia="Tahoma" w:cs="Arial"/>
                <w:color w:val="000000"/>
                <w:spacing w:val="4"/>
                <w:lang w:val="en-US"/>
              </w:rPr>
              <w:t>)</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Dissolved</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Divorced</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Married</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Separated</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Single</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lastRenderedPageBreak/>
              <w:t>Widowed</w:t>
            </w:r>
          </w:p>
          <w:p w:rsidRPr="007B7798" w:rsidR="00EF0FB4"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Prefer Not to Say</w:t>
            </w:r>
          </w:p>
        </w:tc>
      </w:tr>
      <w:tr w:rsidRPr="00034C23" w:rsidR="00EF0FB4" w:rsidTr="00FD36BC">
        <w:tc>
          <w:tcPr>
            <w:tcW w:w="4248" w:type="dxa"/>
          </w:tcPr>
          <w:p w:rsidRPr="00B10B91" w:rsidR="00EF0FB4" w:rsidP="00FD36BC" w:rsidRDefault="007B7798">
            <w:pPr>
              <w:pStyle w:val="ListParagraph"/>
              <w:numPr>
                <w:ilvl w:val="0"/>
                <w:numId w:val="3"/>
              </w:numPr>
              <w:rPr>
                <w:rFonts w:ascii="Arial" w:hAnsi="Arial" w:cs="Arial"/>
              </w:rPr>
            </w:pPr>
            <w:r>
              <w:rPr>
                <w:rFonts w:ascii="Arial" w:hAnsi="Arial" w:cs="Arial"/>
              </w:rPr>
              <w:lastRenderedPageBreak/>
              <w:t>Sexual Orientation</w:t>
            </w:r>
          </w:p>
        </w:tc>
        <w:tc>
          <w:tcPr>
            <w:tcW w:w="4768" w:type="dxa"/>
          </w:tcPr>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Bisexual</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Gay man</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Gay woman/Lesbian</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Heterosexual</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Other</w:t>
            </w:r>
          </w:p>
          <w:p w:rsidRPr="007B7798" w:rsidR="00EF0FB4"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Prefer not to say</w:t>
            </w:r>
          </w:p>
        </w:tc>
      </w:tr>
      <w:tr w:rsidRPr="00034C23" w:rsidR="00EF0FB4" w:rsidTr="00FD36BC">
        <w:tc>
          <w:tcPr>
            <w:tcW w:w="4248" w:type="dxa"/>
          </w:tcPr>
          <w:p w:rsidRPr="00B10B91" w:rsidR="00EF0FB4" w:rsidP="00FD36BC" w:rsidRDefault="007B7798">
            <w:pPr>
              <w:pStyle w:val="ListParagraph"/>
              <w:numPr>
                <w:ilvl w:val="0"/>
                <w:numId w:val="3"/>
              </w:numPr>
              <w:rPr>
                <w:rFonts w:ascii="Arial" w:hAnsi="Arial" w:cs="Arial"/>
              </w:rPr>
            </w:pPr>
            <w:r>
              <w:rPr>
                <w:rFonts w:ascii="Arial" w:hAnsi="Arial" w:cs="Arial"/>
              </w:rPr>
              <w:t>Religion or Belief</w:t>
            </w:r>
          </w:p>
        </w:tc>
        <w:tc>
          <w:tcPr>
            <w:tcW w:w="4768" w:type="dxa"/>
          </w:tcPr>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Buddhist</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Christian</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Hindu</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Jewish</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Muslim</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No religion/belief</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Sikh</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Spiritual</w:t>
            </w:r>
          </w:p>
          <w:p w:rsidRPr="007B7798" w:rsidR="007B7798" w:rsidP="007B7798"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Any other religion or Belief</w:t>
            </w:r>
          </w:p>
          <w:p w:rsidRPr="00B10B91" w:rsidR="00EF0FB4" w:rsidP="00FD36BC" w:rsidRDefault="007B7798">
            <w:pPr>
              <w:pStyle w:val="ListParagraph"/>
              <w:numPr>
                <w:ilvl w:val="0"/>
                <w:numId w:val="5"/>
              </w:numPr>
              <w:ind w:left="237" w:hanging="237"/>
              <w:rPr>
                <w:rFonts w:ascii="Arial" w:hAnsi="Arial" w:eastAsia="Tahoma" w:cs="Arial"/>
                <w:color w:val="000000"/>
                <w:spacing w:val="4"/>
                <w:lang w:val="en-US"/>
              </w:rPr>
            </w:pPr>
            <w:r w:rsidRPr="007B7798">
              <w:rPr>
                <w:rFonts w:ascii="Arial" w:hAnsi="Arial" w:eastAsia="Tahoma" w:cs="Arial"/>
                <w:color w:val="000000"/>
                <w:spacing w:val="4"/>
                <w:lang w:val="en-US"/>
              </w:rPr>
              <w:t>Prefer not to say</w:t>
            </w:r>
          </w:p>
        </w:tc>
      </w:tr>
    </w:tbl>
    <w:p w:rsidR="007B7798" w:rsidP="002B1A35" w:rsidRDefault="007B7798">
      <w:pPr>
        <w:rPr>
          <w:rFonts w:ascii="Arial" w:hAnsi="Arial" w:cs="Arial"/>
        </w:rPr>
      </w:pPr>
    </w:p>
    <w:sectPr w:rsidR="007B7798" w:rsidSect="00B143D3">
      <w:headerReference w:type="default" r:id="rId1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9C8" w:rsidRDefault="007829C8" w:rsidP="007829C8">
      <w:pPr>
        <w:spacing w:after="0" w:line="240" w:lineRule="auto"/>
      </w:pPr>
      <w:r>
        <w:separator/>
      </w:r>
    </w:p>
  </w:endnote>
  <w:endnote w:type="continuationSeparator" w:id="0">
    <w:p w:rsidR="007829C8" w:rsidRDefault="007829C8" w:rsidP="00782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9C8" w:rsidRDefault="007829C8" w:rsidP="007829C8">
      <w:pPr>
        <w:spacing w:after="0" w:line="240" w:lineRule="auto"/>
      </w:pPr>
      <w:r>
        <w:separator/>
      </w:r>
    </w:p>
  </w:footnote>
  <w:footnote w:type="continuationSeparator" w:id="0">
    <w:p w:rsidR="007829C8" w:rsidRDefault="007829C8" w:rsidP="00782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9C8" w:rsidRPr="007829C8" w:rsidRDefault="007829C8" w:rsidP="007829C8">
    <w:pPr>
      <w:pStyle w:val="Header"/>
      <w:jc w:val="right"/>
      <w:rPr>
        <w:rFonts w:ascii="Arial" w:hAnsi="Arial" w:cs="Arial"/>
      </w:rPr>
    </w:pPr>
    <w:r w:rsidRPr="007829C8">
      <w:rPr>
        <w:rFonts w:ascii="Arial" w:hAnsi="Arial" w:cs="Arial"/>
      </w:rPr>
      <w:t>April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1DFF"/>
    <w:multiLevelType w:val="multilevel"/>
    <w:tmpl w:val="C8E0D1B8"/>
    <w:lvl w:ilvl="0">
      <w:start w:val="28"/>
      <w:numFmt w:val="decimal"/>
      <w:lvlText w:val="%1."/>
      <w:lvlJc w:val="left"/>
      <w:pPr>
        <w:tabs>
          <w:tab w:val="left" w:pos="576"/>
        </w:tabs>
      </w:pPr>
      <w:rPr>
        <w:rFonts w:ascii="Tahoma" w:eastAsia="Tahoma" w:hAnsi="Tahoma"/>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DD6FE5"/>
    <w:multiLevelType w:val="hybridMultilevel"/>
    <w:tmpl w:val="C854EA0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575445"/>
    <w:multiLevelType w:val="multilevel"/>
    <w:tmpl w:val="62364F48"/>
    <w:lvl w:ilvl="0">
      <w:start w:val="33"/>
      <w:numFmt w:val="decimal"/>
      <w:lvlText w:val="%1."/>
      <w:lvlJc w:val="left"/>
      <w:pPr>
        <w:tabs>
          <w:tab w:val="left" w:pos="576"/>
        </w:tabs>
      </w:pPr>
      <w:rPr>
        <w:rFonts w:ascii="Tahoma" w:eastAsia="Tahoma" w:hAnsi="Tahoma"/>
        <w:color w:val="000000"/>
        <w:spacing w:val="-6"/>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C20A1A"/>
    <w:multiLevelType w:val="hybridMultilevel"/>
    <w:tmpl w:val="5C18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1291A"/>
    <w:multiLevelType w:val="hybridMultilevel"/>
    <w:tmpl w:val="1B1EC4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526933"/>
    <w:multiLevelType w:val="multilevel"/>
    <w:tmpl w:val="318E9B4E"/>
    <w:lvl w:ilvl="0">
      <w:start w:val="22"/>
      <w:numFmt w:val="decimal"/>
      <w:lvlText w:val="%1."/>
      <w:lvlJc w:val="left"/>
      <w:pPr>
        <w:tabs>
          <w:tab w:val="left" w:pos="576"/>
        </w:tabs>
      </w:pPr>
      <w:rPr>
        <w:rFonts w:ascii="Tahoma" w:eastAsia="Tahoma" w:hAnsi="Tahoma"/>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EA2D7B"/>
    <w:multiLevelType w:val="hybridMultilevel"/>
    <w:tmpl w:val="2ACC5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DE5AFD"/>
    <w:multiLevelType w:val="multilevel"/>
    <w:tmpl w:val="E806B584"/>
    <w:lvl w:ilvl="0">
      <w:start w:val="18"/>
      <w:numFmt w:val="decimal"/>
      <w:lvlText w:val="%1."/>
      <w:lvlJc w:val="left"/>
      <w:pPr>
        <w:tabs>
          <w:tab w:val="left" w:pos="576"/>
        </w:tabs>
      </w:pPr>
      <w:rPr>
        <w:rFonts w:ascii="Tahoma" w:eastAsia="Tahoma" w:hAnsi="Tahoma"/>
        <w:color w:val="000000"/>
        <w:spacing w:val="-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115FC5"/>
    <w:multiLevelType w:val="multilevel"/>
    <w:tmpl w:val="8A24189A"/>
    <w:lvl w:ilvl="0">
      <w:start w:val="15"/>
      <w:numFmt w:val="decimal"/>
      <w:lvlText w:val="%1."/>
      <w:lvlJc w:val="left"/>
      <w:pPr>
        <w:tabs>
          <w:tab w:val="left" w:pos="576"/>
        </w:tabs>
      </w:pPr>
      <w:rPr>
        <w:rFonts w:ascii="Tahoma" w:eastAsia="Tahoma" w:hAnsi="Tahoma"/>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AA784F"/>
    <w:multiLevelType w:val="hybridMultilevel"/>
    <w:tmpl w:val="78722E6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4D7189"/>
    <w:multiLevelType w:val="multilevel"/>
    <w:tmpl w:val="B0A418C4"/>
    <w:lvl w:ilvl="0">
      <w:start w:val="5"/>
      <w:numFmt w:val="decimal"/>
      <w:lvlText w:val="%1."/>
      <w:lvlJc w:val="left"/>
      <w:pPr>
        <w:tabs>
          <w:tab w:val="left" w:pos="432"/>
        </w:tabs>
      </w:pPr>
      <w:rPr>
        <w:rFonts w:ascii="Tahoma" w:eastAsia="Tahoma" w:hAnsi="Tahoma"/>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E97348"/>
    <w:multiLevelType w:val="multilevel"/>
    <w:tmpl w:val="C9A440AA"/>
    <w:lvl w:ilvl="0">
      <w:start w:val="25"/>
      <w:numFmt w:val="decimal"/>
      <w:lvlText w:val="%1."/>
      <w:lvlJc w:val="left"/>
      <w:pPr>
        <w:tabs>
          <w:tab w:val="left" w:pos="576"/>
        </w:tabs>
      </w:pPr>
      <w:rPr>
        <w:rFonts w:ascii="Tahoma" w:eastAsia="Tahoma" w:hAnsi="Tahoma"/>
        <w:color w:val="000000"/>
        <w:spacing w:val="-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D44B06"/>
    <w:multiLevelType w:val="hybridMultilevel"/>
    <w:tmpl w:val="C5D050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B9D7990"/>
    <w:multiLevelType w:val="hybridMultilevel"/>
    <w:tmpl w:val="AD80A7CA"/>
    <w:lvl w:ilvl="0" w:tplc="2B48D18E">
      <w:numFmt w:val="bullet"/>
      <w:lvlText w:val="•"/>
      <w:lvlJc w:val="left"/>
      <w:pPr>
        <w:ind w:left="720" w:hanging="360"/>
      </w:pPr>
      <w:rPr>
        <w:rFonts w:ascii="Calibri" w:eastAsiaTheme="minorHAnsi"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A658FB"/>
    <w:multiLevelType w:val="multilevel"/>
    <w:tmpl w:val="A2C02C78"/>
    <w:lvl w:ilvl="0">
      <w:start w:val="1"/>
      <w:numFmt w:val="decimal"/>
      <w:lvlText w:val="%1."/>
      <w:lvlJc w:val="left"/>
      <w:pPr>
        <w:tabs>
          <w:tab w:val="left" w:pos="432"/>
        </w:tabs>
      </w:pPr>
      <w:rPr>
        <w:rFonts w:ascii="Tahoma" w:eastAsia="Tahoma" w:hAnsi="Tahoma"/>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AB5C7F"/>
    <w:multiLevelType w:val="multilevel"/>
    <w:tmpl w:val="61047388"/>
    <w:lvl w:ilvl="0">
      <w:start w:val="35"/>
      <w:numFmt w:val="decimal"/>
      <w:lvlText w:val="%1."/>
      <w:lvlJc w:val="left"/>
      <w:pPr>
        <w:tabs>
          <w:tab w:val="left" w:pos="576"/>
        </w:tabs>
      </w:pPr>
      <w:rPr>
        <w:rFonts w:ascii="Tahoma" w:eastAsia="Tahoma" w:hAnsi="Tahoma"/>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CE0D4D"/>
    <w:multiLevelType w:val="hybridMultilevel"/>
    <w:tmpl w:val="DFCE85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A04438F"/>
    <w:multiLevelType w:val="multilevel"/>
    <w:tmpl w:val="8CE82E4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6"/>
  </w:num>
  <w:num w:numId="3">
    <w:abstractNumId w:val="4"/>
  </w:num>
  <w:num w:numId="4">
    <w:abstractNumId w:val="14"/>
  </w:num>
  <w:num w:numId="5">
    <w:abstractNumId w:val="3"/>
  </w:num>
  <w:num w:numId="6">
    <w:abstractNumId w:val="10"/>
  </w:num>
  <w:num w:numId="7">
    <w:abstractNumId w:val="13"/>
  </w:num>
  <w:num w:numId="8">
    <w:abstractNumId w:val="9"/>
  </w:num>
  <w:num w:numId="9">
    <w:abstractNumId w:val="1"/>
  </w:num>
  <w:num w:numId="10">
    <w:abstractNumId w:val="8"/>
  </w:num>
  <w:num w:numId="11">
    <w:abstractNumId w:val="7"/>
  </w:num>
  <w:num w:numId="12">
    <w:abstractNumId w:val="5"/>
  </w:num>
  <w:num w:numId="13">
    <w:abstractNumId w:val="11"/>
  </w:num>
  <w:num w:numId="14">
    <w:abstractNumId w:val="0"/>
  </w:num>
  <w:num w:numId="15">
    <w:abstractNumId w:val="6"/>
  </w:num>
  <w:num w:numId="16">
    <w:abstractNumId w:val="2"/>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69D"/>
    <w:rsid w:val="00034C23"/>
    <w:rsid w:val="002B1A35"/>
    <w:rsid w:val="002B77E6"/>
    <w:rsid w:val="002F169D"/>
    <w:rsid w:val="004F0342"/>
    <w:rsid w:val="007829C8"/>
    <w:rsid w:val="007B7798"/>
    <w:rsid w:val="00870FBF"/>
    <w:rsid w:val="00B03CB1"/>
    <w:rsid w:val="00B10B91"/>
    <w:rsid w:val="00B1362B"/>
    <w:rsid w:val="00B143D3"/>
    <w:rsid w:val="00B70215"/>
    <w:rsid w:val="00C00A65"/>
    <w:rsid w:val="00CC7D8F"/>
    <w:rsid w:val="00D17B88"/>
    <w:rsid w:val="00E52937"/>
    <w:rsid w:val="00EB6916"/>
    <w:rsid w:val="00EF0FB4"/>
    <w:rsid w:val="00EF2DB8"/>
    <w:rsid w:val="00F05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53B6"/>
  <w15:chartTrackingRefBased/>
  <w15:docId w15:val="{CAFC78C5-5862-457A-888A-5C895F71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62B"/>
    <w:pPr>
      <w:ind w:left="720"/>
      <w:contextualSpacing/>
    </w:pPr>
  </w:style>
  <w:style w:type="table" w:styleId="TableGrid">
    <w:name w:val="Table Grid"/>
    <w:basedOn w:val="TableNormal"/>
    <w:uiPriority w:val="39"/>
    <w:rsid w:val="00B13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5CE8"/>
    <w:rPr>
      <w:color w:val="0000FF"/>
      <w:u w:val="single"/>
    </w:rPr>
  </w:style>
  <w:style w:type="character" w:styleId="UnresolvedMention">
    <w:name w:val="Unresolved Mention"/>
    <w:basedOn w:val="DefaultParagraphFont"/>
    <w:uiPriority w:val="99"/>
    <w:semiHidden/>
    <w:unhideWhenUsed/>
    <w:rsid w:val="00034C23"/>
    <w:rPr>
      <w:color w:val="605E5C"/>
      <w:shd w:val="clear" w:color="auto" w:fill="E1DFDD"/>
    </w:rPr>
  </w:style>
  <w:style w:type="paragraph" w:styleId="Header">
    <w:name w:val="header"/>
    <w:basedOn w:val="Normal"/>
    <w:link w:val="HeaderChar"/>
    <w:uiPriority w:val="99"/>
    <w:unhideWhenUsed/>
    <w:rsid w:val="00782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9C8"/>
  </w:style>
  <w:style w:type="paragraph" w:styleId="Footer">
    <w:name w:val="footer"/>
    <w:basedOn w:val="Normal"/>
    <w:link w:val="FooterChar"/>
    <w:uiPriority w:val="99"/>
    <w:unhideWhenUsed/>
    <w:rsid w:val="00782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859181">
      <w:bodyDiv w:val="1"/>
      <w:marLeft w:val="0"/>
      <w:marRight w:val="0"/>
      <w:marTop w:val="0"/>
      <w:marBottom w:val="0"/>
      <w:divBdr>
        <w:top w:val="none" w:sz="0" w:space="0" w:color="auto"/>
        <w:left w:val="none" w:sz="0" w:space="0" w:color="auto"/>
        <w:bottom w:val="none" w:sz="0" w:space="0" w:color="auto"/>
        <w:right w:val="none" w:sz="0" w:space="0" w:color="auto"/>
      </w:divBdr>
    </w:div>
    <w:div w:id="170393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georges.onlinesurveys.ac.uk/exit-surve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gul.ac.uk/about/governance/policies/staff-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8</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Leaver Interview - Guidance for Managers</dc:title>
  <dc:subject>
  </dc:subject>
  <dc:creator>Peter Whincup</dc:creator>
  <cp:keywords>
  </cp:keywords>
  <dc:description>
  </dc:description>
  <cp:lastModifiedBy>Sebastian</cp:lastModifiedBy>
  <cp:revision>11</cp:revision>
  <dcterms:created xsi:type="dcterms:W3CDTF">2020-04-06T08:15:00Z</dcterms:created>
  <dcterms:modified xsi:type="dcterms:W3CDTF">2020-06-17T09:55:37Z</dcterms:modified>
</cp:coreProperties>
</file>