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794F" w:rsidR="00AA55BF" w:rsidP="0002794F" w:rsidRDefault="002132A8" w14:paraId="040C029B" w14:textId="0DEB2946">
      <w:pPr>
        <w:tabs>
          <w:tab w:val="left" w:pos="0"/>
        </w:tabs>
        <w:spacing w:line="360" w:lineRule="auto"/>
        <w:contextualSpacing/>
        <w:jc w:val="both"/>
        <w:rPr>
          <w:rFonts w:asciiTheme="minorHAnsi" w:hAnsiTheme="minorHAnsi" w:cstheme="minorHAnsi"/>
          <w:color w:val="000080"/>
          <w:sz w:val="24"/>
          <w:szCs w:val="24"/>
        </w:rPr>
      </w:pPr>
      <w:r w:rsidRPr="0002794F">
        <w:rPr>
          <w:rFonts w:asciiTheme="minorHAnsi" w:hAnsiTheme="minorHAnsi" w:cstheme="minorHAnsi"/>
          <w:noProof/>
          <w:color w:val="000080"/>
          <w:sz w:val="24"/>
          <w:szCs w:val="24"/>
        </w:rPr>
        <w:drawing>
          <wp:anchor distT="0" distB="0" distL="114300" distR="114300" simplePos="0" relativeHeight="251657216" behindDoc="0" locked="0" layoutInCell="1" allowOverlap="1" wp14:editId="6688171A" wp14:anchorId="0EAEC24F">
            <wp:simplePos x="0" y="0"/>
            <wp:positionH relativeFrom="page">
              <wp:posOffset>546735</wp:posOffset>
            </wp:positionH>
            <wp:positionV relativeFrom="page">
              <wp:posOffset>612140</wp:posOffset>
            </wp:positionV>
            <wp:extent cx="2124710" cy="1005840"/>
            <wp:effectExtent l="0" t="0" r="0" b="0"/>
            <wp:wrapNone/>
            <wp:docPr id="7" name="Picture 7"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G_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94F" w:rsidR="00AA55BF">
        <w:rPr>
          <w:rFonts w:asciiTheme="minorHAnsi" w:hAnsiTheme="minorHAnsi" w:cstheme="minorHAnsi"/>
          <w:color w:val="000080"/>
          <w:sz w:val="24"/>
          <w:szCs w:val="24"/>
        </w:rPr>
        <w:t xml:space="preserve">    </w:t>
      </w:r>
      <w:r w:rsidRPr="0002794F" w:rsidR="004E31F9">
        <w:rPr>
          <w:rFonts w:asciiTheme="minorHAnsi" w:hAnsiTheme="minorHAnsi" w:cstheme="minorHAnsi"/>
          <w:b/>
          <w:sz w:val="24"/>
          <w:szCs w:val="24"/>
        </w:rPr>
        <w:t>October 2015</w:t>
      </w:r>
    </w:p>
    <w:p w:rsidRPr="0002794F" w:rsidR="0040230C" w:rsidP="0002794F" w:rsidRDefault="00A569BA" w14:paraId="5BCC9E31" w14:textId="77777777">
      <w:pPr>
        <w:pStyle w:val="Heading2"/>
        <w:spacing w:line="360" w:lineRule="auto"/>
        <w:contextualSpacing/>
        <w:rPr>
          <w:rFonts w:asciiTheme="minorHAnsi" w:hAnsiTheme="minorHAnsi" w:cstheme="minorHAnsi"/>
          <w:bCs/>
          <w:szCs w:val="24"/>
        </w:rPr>
      </w:pP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 w:val="0"/>
          <w:szCs w:val="24"/>
          <w:lang w:val="en-GB"/>
        </w:rPr>
        <w:tab/>
      </w:r>
      <w:r w:rsidRPr="0002794F">
        <w:rPr>
          <w:rFonts w:asciiTheme="minorHAnsi" w:hAnsiTheme="minorHAnsi" w:cstheme="minorHAnsi"/>
          <w:bCs/>
          <w:szCs w:val="24"/>
          <w:lang w:val="en-GB"/>
        </w:rPr>
        <w:t>IRAS ID: 307899</w:t>
      </w:r>
    </w:p>
    <w:p w:rsidRPr="0002794F" w:rsidR="0040230C" w:rsidP="0002794F" w:rsidRDefault="002132A8" w14:paraId="53DDAC3F" w14:textId="74E49FE5">
      <w:pPr>
        <w:pStyle w:val="Heading2"/>
        <w:spacing w:line="360" w:lineRule="auto"/>
        <w:contextualSpacing/>
        <w:rPr>
          <w:rFonts w:asciiTheme="minorHAnsi" w:hAnsiTheme="minorHAnsi" w:cstheme="minorHAnsi"/>
          <w:szCs w:val="24"/>
        </w:rPr>
      </w:pPr>
      <w:r w:rsidRPr="0002794F">
        <w:rPr>
          <w:rFonts w:asciiTheme="minorHAnsi" w:hAnsiTheme="minorHAnsi" w:cstheme="minorHAnsi"/>
          <w:noProof/>
          <w:color w:val="000080"/>
          <w:szCs w:val="24"/>
        </w:rPr>
        <w:drawing>
          <wp:anchor distT="0" distB="0" distL="114300" distR="114300" simplePos="0" relativeHeight="251658240" behindDoc="0" locked="0" layoutInCell="1" allowOverlap="1" wp14:editId="551A8171" wp14:anchorId="6160FEA1">
            <wp:simplePos x="0" y="0"/>
            <wp:positionH relativeFrom="page">
              <wp:posOffset>401955</wp:posOffset>
            </wp:positionH>
            <wp:positionV relativeFrom="page">
              <wp:posOffset>1706880</wp:posOffset>
            </wp:positionV>
            <wp:extent cx="2773045" cy="90170"/>
            <wp:effectExtent l="0" t="0" r="0" b="0"/>
            <wp:wrapNone/>
            <wp:docPr id="8" name="Picture 8" descr="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ap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3045" cy="90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2794F" w:rsidR="0040230C" w:rsidP="0002794F" w:rsidRDefault="0040230C" w14:paraId="7A25BCAF" w14:textId="77777777">
      <w:pPr>
        <w:pStyle w:val="Heading2"/>
        <w:spacing w:line="360" w:lineRule="auto"/>
        <w:contextualSpacing/>
        <w:rPr>
          <w:rFonts w:asciiTheme="minorHAnsi" w:hAnsiTheme="minorHAnsi" w:cstheme="minorHAnsi"/>
          <w:szCs w:val="24"/>
        </w:rPr>
      </w:pPr>
    </w:p>
    <w:p w:rsidRPr="0002794F" w:rsidR="00AA55BF" w:rsidP="0002794F" w:rsidRDefault="00686EDA" w14:paraId="14C47093" w14:textId="438C1CA2">
      <w:pPr>
        <w:pStyle w:val="Heading2"/>
        <w:spacing w:line="360" w:lineRule="auto"/>
        <w:contextualSpacing/>
        <w:rPr>
          <w:rFonts w:asciiTheme="minorHAnsi" w:hAnsiTheme="minorHAnsi" w:cstheme="minorHAnsi"/>
          <w:szCs w:val="24"/>
        </w:rPr>
      </w:pPr>
      <w:r w:rsidRPr="0002794F">
        <w:rPr>
          <w:rFonts w:asciiTheme="minorHAnsi" w:hAnsiTheme="minorHAnsi" w:cstheme="minorHAnsi"/>
          <w:szCs w:val="24"/>
        </w:rPr>
        <w:t>PARTICIPANT</w:t>
      </w:r>
      <w:r w:rsidRPr="0002794F" w:rsidR="00AA55BF">
        <w:rPr>
          <w:rFonts w:asciiTheme="minorHAnsi" w:hAnsiTheme="minorHAnsi" w:cstheme="minorHAnsi"/>
          <w:szCs w:val="24"/>
        </w:rPr>
        <w:t xml:space="preserve"> INFORMATION SHEET</w:t>
      </w:r>
      <w:r w:rsidRPr="0002794F" w:rsidR="00FA578A">
        <w:rPr>
          <w:rFonts w:asciiTheme="minorHAnsi" w:hAnsiTheme="minorHAnsi" w:cstheme="minorHAnsi"/>
          <w:szCs w:val="24"/>
        </w:rPr>
        <w:t xml:space="preserve"> FOR NON-PARTICIPANTS</w:t>
      </w:r>
    </w:p>
    <w:p w:rsidRPr="0002794F" w:rsidR="00A569BA" w:rsidP="0002794F" w:rsidRDefault="00A569BA" w14:paraId="4F1F7990" w14:textId="77777777">
      <w:pPr>
        <w:spacing w:line="360" w:lineRule="auto"/>
        <w:contextualSpacing/>
        <w:rPr>
          <w:rFonts w:asciiTheme="minorHAnsi" w:hAnsiTheme="minorHAnsi" w:cstheme="minorHAnsi"/>
          <w:sz w:val="24"/>
          <w:szCs w:val="24"/>
        </w:rPr>
      </w:pPr>
    </w:p>
    <w:p w:rsidRPr="0002794F" w:rsidR="00A569BA" w:rsidP="0002794F" w:rsidRDefault="00A569BA" w14:paraId="05877211" w14:textId="1F9177FC">
      <w:pPr>
        <w:spacing w:line="360" w:lineRule="auto"/>
        <w:contextualSpacing/>
        <w:rPr>
          <w:rFonts w:asciiTheme="minorHAnsi" w:hAnsiTheme="minorHAnsi" w:cstheme="minorHAnsi"/>
          <w:sz w:val="24"/>
          <w:szCs w:val="24"/>
          <w:lang w:val="en-GB"/>
        </w:rPr>
      </w:pPr>
      <w:r w:rsidRPr="0002794F">
        <w:rPr>
          <w:rFonts w:asciiTheme="minorHAnsi" w:hAnsiTheme="minorHAnsi" w:cstheme="minorHAnsi"/>
          <w:b/>
          <w:sz w:val="24"/>
          <w:szCs w:val="24"/>
          <w:lang w:val="en-GB"/>
        </w:rPr>
        <w:t xml:space="preserve">Study Title: </w:t>
      </w:r>
      <w:r w:rsidRPr="0002794F">
        <w:rPr>
          <w:rFonts w:asciiTheme="minorHAnsi" w:hAnsiTheme="minorHAnsi" w:cstheme="minorHAnsi"/>
          <w:sz w:val="24"/>
          <w:szCs w:val="24"/>
          <w:lang w:val="en-GB"/>
        </w:rPr>
        <w:t xml:space="preserve"> </w:t>
      </w:r>
      <w:r w:rsidRPr="0002794F">
        <w:rPr>
          <w:rFonts w:asciiTheme="minorHAnsi" w:hAnsiTheme="minorHAnsi" w:cstheme="minorHAnsi"/>
          <w:b/>
          <w:sz w:val="24"/>
          <w:szCs w:val="24"/>
          <w:lang w:val="en-GB"/>
        </w:rPr>
        <w:t>Is the naturally occurring prebiotic Lactoferrin an acceptable alternative to antibiotic</w:t>
      </w:r>
      <w:r w:rsidRPr="0002794F" w:rsidR="00C36A89">
        <w:rPr>
          <w:rFonts w:asciiTheme="minorHAnsi" w:hAnsiTheme="minorHAnsi" w:cstheme="minorHAnsi"/>
          <w:b/>
          <w:sz w:val="24"/>
          <w:szCs w:val="24"/>
          <w:lang w:val="en-GB"/>
        </w:rPr>
        <w:t>/antifungal</w:t>
      </w:r>
      <w:r w:rsidRPr="0002794F">
        <w:rPr>
          <w:rFonts w:asciiTheme="minorHAnsi" w:hAnsiTheme="minorHAnsi" w:cstheme="minorHAnsi"/>
          <w:b/>
          <w:sz w:val="24"/>
          <w:szCs w:val="24"/>
          <w:lang w:val="en-GB"/>
        </w:rPr>
        <w:t xml:space="preserve"> tablets for women with bacterial vaginosis or thrush?</w:t>
      </w:r>
      <w:r w:rsidRPr="0002794F">
        <w:rPr>
          <w:rFonts w:asciiTheme="minorHAnsi" w:hAnsiTheme="minorHAnsi" w:cstheme="minorHAnsi"/>
          <w:sz w:val="24"/>
          <w:szCs w:val="24"/>
          <w:lang w:val="en-GB"/>
        </w:rPr>
        <w:t xml:space="preserve"> The </w:t>
      </w:r>
      <w:r w:rsidRPr="0002794F">
        <w:rPr>
          <w:rFonts w:asciiTheme="minorHAnsi" w:hAnsiTheme="minorHAnsi" w:cstheme="minorHAnsi"/>
          <w:b/>
          <w:sz w:val="24"/>
          <w:szCs w:val="24"/>
          <w:lang w:val="en-GB"/>
        </w:rPr>
        <w:t xml:space="preserve">LISA </w:t>
      </w:r>
      <w:r w:rsidRPr="0002794F">
        <w:rPr>
          <w:rFonts w:asciiTheme="minorHAnsi" w:hAnsiTheme="minorHAnsi" w:cstheme="minorHAnsi"/>
          <w:sz w:val="24"/>
          <w:szCs w:val="24"/>
          <w:lang w:val="en-GB"/>
        </w:rPr>
        <w:t>(</w:t>
      </w:r>
      <w:r w:rsidRPr="0002794F">
        <w:rPr>
          <w:rFonts w:asciiTheme="minorHAnsi" w:hAnsiTheme="minorHAnsi" w:cstheme="minorHAnsi"/>
          <w:b/>
          <w:sz w:val="24"/>
          <w:szCs w:val="24"/>
          <w:lang w:val="en-GB"/>
        </w:rPr>
        <w:t>L</w:t>
      </w:r>
      <w:r w:rsidRPr="0002794F">
        <w:rPr>
          <w:rFonts w:asciiTheme="minorHAnsi" w:hAnsiTheme="minorHAnsi" w:cstheme="minorHAnsi"/>
          <w:sz w:val="24"/>
          <w:szCs w:val="24"/>
          <w:lang w:val="en-GB"/>
        </w:rPr>
        <w:t xml:space="preserve">actoferrin </w:t>
      </w:r>
      <w:proofErr w:type="spellStart"/>
      <w:r w:rsidRPr="0002794F">
        <w:rPr>
          <w:rFonts w:asciiTheme="minorHAnsi" w:hAnsiTheme="minorHAnsi" w:cstheme="minorHAnsi"/>
          <w:b/>
          <w:sz w:val="24"/>
          <w:szCs w:val="24"/>
          <w:lang w:val="en-GB"/>
        </w:rPr>
        <w:t>I</w:t>
      </w:r>
      <w:r w:rsidRPr="0002794F">
        <w:rPr>
          <w:rFonts w:asciiTheme="minorHAnsi" w:hAnsiTheme="minorHAnsi" w:cstheme="minorHAnsi"/>
          <w:sz w:val="24"/>
          <w:szCs w:val="24"/>
          <w:lang w:val="en-GB"/>
        </w:rPr>
        <w:t>n</w:t>
      </w:r>
      <w:r w:rsidRPr="0002794F">
        <w:rPr>
          <w:rFonts w:asciiTheme="minorHAnsi" w:hAnsiTheme="minorHAnsi" w:cstheme="minorHAnsi"/>
          <w:b/>
          <w:sz w:val="24"/>
          <w:szCs w:val="24"/>
          <w:lang w:val="en-GB"/>
        </w:rPr>
        <w:t>S</w:t>
      </w:r>
      <w:r w:rsidRPr="0002794F">
        <w:rPr>
          <w:rFonts w:asciiTheme="minorHAnsi" w:hAnsiTheme="minorHAnsi" w:cstheme="minorHAnsi"/>
          <w:sz w:val="24"/>
          <w:szCs w:val="24"/>
          <w:lang w:val="en-GB"/>
        </w:rPr>
        <w:t>tead</w:t>
      </w:r>
      <w:proofErr w:type="spellEnd"/>
      <w:r w:rsidRPr="0002794F">
        <w:rPr>
          <w:rFonts w:asciiTheme="minorHAnsi" w:hAnsiTheme="minorHAnsi" w:cstheme="minorHAnsi"/>
          <w:sz w:val="24"/>
          <w:szCs w:val="24"/>
          <w:lang w:val="en-GB"/>
        </w:rPr>
        <w:t xml:space="preserve"> of </w:t>
      </w:r>
      <w:r w:rsidRPr="0002794F">
        <w:rPr>
          <w:rFonts w:asciiTheme="minorHAnsi" w:hAnsiTheme="minorHAnsi" w:cstheme="minorHAnsi"/>
          <w:b/>
          <w:sz w:val="24"/>
          <w:szCs w:val="24"/>
          <w:lang w:val="en-GB"/>
        </w:rPr>
        <w:t>A</w:t>
      </w:r>
      <w:r w:rsidRPr="0002794F">
        <w:rPr>
          <w:rFonts w:asciiTheme="minorHAnsi" w:hAnsiTheme="minorHAnsi" w:cstheme="minorHAnsi"/>
          <w:sz w:val="24"/>
          <w:szCs w:val="24"/>
          <w:lang w:val="en-GB"/>
        </w:rPr>
        <w:t>ntibiotics</w:t>
      </w:r>
      <w:r w:rsidRPr="0002794F" w:rsidR="00C36A89">
        <w:rPr>
          <w:rFonts w:asciiTheme="minorHAnsi" w:hAnsiTheme="minorHAnsi" w:cstheme="minorHAnsi"/>
          <w:sz w:val="24"/>
          <w:szCs w:val="24"/>
          <w:lang w:val="en-GB"/>
        </w:rPr>
        <w:t>/antifungals</w:t>
      </w:r>
      <w:r w:rsidRPr="0002794F">
        <w:rPr>
          <w:rFonts w:asciiTheme="minorHAnsi" w:hAnsiTheme="minorHAnsi" w:cstheme="minorHAnsi"/>
          <w:sz w:val="24"/>
          <w:szCs w:val="24"/>
          <w:lang w:val="en-GB"/>
        </w:rPr>
        <w:t>) randomised feasibility study.</w:t>
      </w:r>
    </w:p>
    <w:p w:rsidRPr="0002794F" w:rsidR="00A569BA" w:rsidP="0002794F" w:rsidRDefault="00A569BA" w14:paraId="382FA71B" w14:textId="77777777">
      <w:pPr>
        <w:spacing w:line="360" w:lineRule="auto"/>
        <w:ind w:left="720" w:firstLine="720"/>
        <w:contextualSpacing/>
        <w:jc w:val="both"/>
        <w:rPr>
          <w:rFonts w:asciiTheme="minorHAnsi" w:hAnsiTheme="minorHAnsi" w:cstheme="minorHAnsi"/>
          <w:b/>
          <w:sz w:val="24"/>
          <w:szCs w:val="24"/>
          <w:lang w:val="en-GB"/>
        </w:rPr>
      </w:pPr>
      <w:r w:rsidRPr="0002794F">
        <w:rPr>
          <w:rFonts w:asciiTheme="minorHAnsi" w:hAnsiTheme="minorHAnsi" w:cstheme="minorHAnsi"/>
          <w:b/>
          <w:sz w:val="24"/>
          <w:szCs w:val="24"/>
          <w:lang w:val="en-GB"/>
        </w:rPr>
        <w:t xml:space="preserve">Chief Investigator: </w:t>
      </w:r>
      <w:r w:rsidRPr="0002794F">
        <w:rPr>
          <w:rFonts w:asciiTheme="minorHAnsi" w:hAnsiTheme="minorHAnsi" w:cstheme="minorHAnsi"/>
          <w:b/>
          <w:sz w:val="24"/>
          <w:szCs w:val="24"/>
          <w:lang w:val="en-GB"/>
        </w:rPr>
        <w:tab/>
        <w:t>Dr Pippa Oakeshott</w:t>
      </w:r>
    </w:p>
    <w:p w:rsidRPr="0002794F" w:rsidR="00AA55BF" w:rsidP="0002794F" w:rsidRDefault="00AA55BF" w14:paraId="172A81BD" w14:textId="77777777">
      <w:pPr>
        <w:pStyle w:val="Title"/>
        <w:contextualSpacing/>
        <w:jc w:val="left"/>
        <w:rPr>
          <w:rFonts w:asciiTheme="minorHAnsi" w:hAnsiTheme="minorHAnsi" w:cstheme="minorHAnsi"/>
          <w:szCs w:val="24"/>
        </w:rPr>
      </w:pPr>
    </w:p>
    <w:p w:rsidRPr="0002794F" w:rsidR="00AA55BF" w:rsidP="0002794F" w:rsidRDefault="00AA55BF" w14:paraId="54BFFBB6" w14:textId="77777777">
      <w:pPr>
        <w:pStyle w:val="Title"/>
        <w:contextualSpacing/>
        <w:jc w:val="left"/>
        <w:rPr>
          <w:rFonts w:asciiTheme="minorHAnsi" w:hAnsiTheme="minorHAnsi" w:cstheme="minorHAnsi"/>
          <w:szCs w:val="24"/>
        </w:rPr>
      </w:pPr>
      <w:r w:rsidRPr="0002794F">
        <w:rPr>
          <w:rFonts w:asciiTheme="minorHAnsi" w:hAnsiTheme="minorHAnsi" w:cstheme="minorHAnsi"/>
          <w:szCs w:val="24"/>
        </w:rPr>
        <w:t>Invitation to participat</w:t>
      </w:r>
      <w:r w:rsidRPr="0002794F" w:rsidR="004E31F9">
        <w:rPr>
          <w:rFonts w:asciiTheme="minorHAnsi" w:hAnsiTheme="minorHAnsi" w:cstheme="minorHAnsi"/>
          <w:szCs w:val="24"/>
        </w:rPr>
        <w:t xml:space="preserve">e in a </w:t>
      </w:r>
      <w:r w:rsidRPr="0002794F" w:rsidR="00174AE3">
        <w:rPr>
          <w:rFonts w:asciiTheme="minorHAnsi" w:hAnsiTheme="minorHAnsi" w:cstheme="minorHAnsi"/>
          <w:szCs w:val="24"/>
        </w:rPr>
        <w:t xml:space="preserve">telephone interview for a </w:t>
      </w:r>
      <w:r w:rsidRPr="0002794F" w:rsidR="004E31F9">
        <w:rPr>
          <w:rFonts w:asciiTheme="minorHAnsi" w:hAnsiTheme="minorHAnsi" w:cstheme="minorHAnsi"/>
          <w:szCs w:val="24"/>
        </w:rPr>
        <w:t xml:space="preserve">research study on </w:t>
      </w:r>
      <w:r w:rsidRPr="0002794F" w:rsidR="00110116">
        <w:rPr>
          <w:rFonts w:asciiTheme="minorHAnsi" w:hAnsiTheme="minorHAnsi" w:cstheme="minorHAnsi"/>
          <w:szCs w:val="24"/>
        </w:rPr>
        <w:t>women’s</w:t>
      </w:r>
      <w:r w:rsidRPr="0002794F">
        <w:rPr>
          <w:rFonts w:asciiTheme="minorHAnsi" w:hAnsiTheme="minorHAnsi" w:cstheme="minorHAnsi"/>
          <w:szCs w:val="24"/>
        </w:rPr>
        <w:t xml:space="preserve"> health</w:t>
      </w:r>
    </w:p>
    <w:p w:rsidRPr="0002794F" w:rsidR="00AA55BF" w:rsidP="0002794F" w:rsidRDefault="00AA55BF" w14:paraId="64285CF7" w14:textId="538F5617">
      <w:pPr>
        <w:pStyle w:val="Title"/>
        <w:contextualSpacing/>
        <w:jc w:val="left"/>
        <w:rPr>
          <w:rFonts w:asciiTheme="minorHAnsi" w:hAnsiTheme="minorHAnsi" w:cstheme="minorHAnsi"/>
          <w:b w:val="0"/>
          <w:i/>
          <w:szCs w:val="24"/>
        </w:rPr>
      </w:pPr>
      <w:r w:rsidRPr="0002794F">
        <w:rPr>
          <w:rFonts w:asciiTheme="minorHAnsi" w:hAnsiTheme="minorHAnsi" w:cstheme="minorHAnsi"/>
          <w:b w:val="0"/>
          <w:szCs w:val="24"/>
        </w:rPr>
        <w:t xml:space="preserve">You are being invited to take part in </w:t>
      </w:r>
      <w:r w:rsidRPr="0002794F" w:rsidR="00174AE3">
        <w:rPr>
          <w:rFonts w:asciiTheme="minorHAnsi" w:hAnsiTheme="minorHAnsi" w:cstheme="minorHAnsi"/>
          <w:b w:val="0"/>
          <w:szCs w:val="24"/>
        </w:rPr>
        <w:t xml:space="preserve">a telephone interview </w:t>
      </w:r>
      <w:r w:rsidRPr="0002794F" w:rsidR="00C832B7">
        <w:rPr>
          <w:rFonts w:asciiTheme="minorHAnsi" w:hAnsiTheme="minorHAnsi" w:cstheme="minorHAnsi"/>
          <w:b w:val="0"/>
          <w:szCs w:val="24"/>
        </w:rPr>
        <w:t>to explore</w:t>
      </w:r>
      <w:r w:rsidRPr="0002794F" w:rsidR="007415F4">
        <w:rPr>
          <w:rFonts w:asciiTheme="minorHAnsi" w:hAnsiTheme="minorHAnsi" w:cstheme="minorHAnsi"/>
          <w:b w:val="0"/>
          <w:szCs w:val="24"/>
        </w:rPr>
        <w:t xml:space="preserve"> your</w:t>
      </w:r>
      <w:r w:rsidRPr="0002794F" w:rsidR="00C832B7">
        <w:rPr>
          <w:rFonts w:asciiTheme="minorHAnsi" w:hAnsiTheme="minorHAnsi" w:cstheme="minorHAnsi"/>
          <w:b w:val="0"/>
          <w:szCs w:val="24"/>
        </w:rPr>
        <w:t xml:space="preserve"> reasons for not taking part</w:t>
      </w:r>
      <w:r w:rsidRPr="0002794F" w:rsidR="007415F4">
        <w:rPr>
          <w:rFonts w:asciiTheme="minorHAnsi" w:hAnsiTheme="minorHAnsi" w:cstheme="minorHAnsi"/>
          <w:b w:val="0"/>
          <w:szCs w:val="24"/>
        </w:rPr>
        <w:t xml:space="preserve"> in the LISA study</w:t>
      </w:r>
      <w:r w:rsidRPr="0002794F">
        <w:rPr>
          <w:rFonts w:asciiTheme="minorHAnsi" w:hAnsiTheme="minorHAnsi" w:cstheme="minorHAnsi"/>
          <w:b w:val="0"/>
          <w:szCs w:val="24"/>
        </w:rPr>
        <w:t>. Before you decide</w:t>
      </w:r>
      <w:r w:rsidRPr="0002794F" w:rsidR="00205DD2">
        <w:rPr>
          <w:rFonts w:asciiTheme="minorHAnsi" w:hAnsiTheme="minorHAnsi" w:cstheme="minorHAnsi"/>
          <w:b w:val="0"/>
          <w:szCs w:val="24"/>
        </w:rPr>
        <w:t>,</w:t>
      </w:r>
      <w:r w:rsidRPr="0002794F">
        <w:rPr>
          <w:rFonts w:asciiTheme="minorHAnsi" w:hAnsiTheme="minorHAnsi" w:cstheme="minorHAnsi"/>
          <w:b w:val="0"/>
          <w:szCs w:val="24"/>
        </w:rPr>
        <w:t xml:space="preserve"> it is important for you to understand why the research is being done and what it will involve. Please take time to read the following information carefully and</w:t>
      </w:r>
      <w:r w:rsidRPr="0002794F" w:rsidR="000F7029">
        <w:rPr>
          <w:rFonts w:asciiTheme="minorHAnsi" w:hAnsiTheme="minorHAnsi" w:cstheme="minorHAnsi"/>
          <w:b w:val="0"/>
          <w:szCs w:val="24"/>
        </w:rPr>
        <w:t xml:space="preserve"> a</w:t>
      </w:r>
      <w:r w:rsidRPr="0002794F">
        <w:rPr>
          <w:rFonts w:asciiTheme="minorHAnsi" w:hAnsiTheme="minorHAnsi" w:cstheme="minorHAnsi"/>
          <w:b w:val="0"/>
          <w:szCs w:val="24"/>
        </w:rPr>
        <w:t xml:space="preserve">sk if there is anything that is not clear to you. </w:t>
      </w:r>
      <w:r w:rsidRPr="0002794F">
        <w:rPr>
          <w:rFonts w:asciiTheme="minorHAnsi" w:hAnsiTheme="minorHAnsi" w:cstheme="minorHAnsi"/>
          <w:b w:val="0"/>
          <w:i/>
          <w:szCs w:val="24"/>
        </w:rPr>
        <w:t>Thank you for reading this.</w:t>
      </w:r>
    </w:p>
    <w:p w:rsidRPr="0002794F" w:rsidR="00AA55BF" w:rsidP="0002794F" w:rsidRDefault="00AA55BF" w14:paraId="7B83667D" w14:textId="77777777">
      <w:pPr>
        <w:pStyle w:val="Title"/>
        <w:contextualSpacing/>
        <w:jc w:val="left"/>
        <w:rPr>
          <w:rFonts w:asciiTheme="minorHAnsi" w:hAnsiTheme="minorHAnsi" w:cstheme="minorHAnsi"/>
          <w:szCs w:val="24"/>
        </w:rPr>
      </w:pPr>
    </w:p>
    <w:p w:rsidRPr="0002794F" w:rsidR="000F7029" w:rsidP="0002794F" w:rsidRDefault="00AA55BF" w14:paraId="7AFFC5CA" w14:textId="77777777">
      <w:pPr>
        <w:pStyle w:val="Title"/>
        <w:contextualSpacing/>
        <w:jc w:val="left"/>
        <w:rPr>
          <w:rFonts w:asciiTheme="minorHAnsi" w:hAnsiTheme="minorHAnsi" w:cstheme="minorHAnsi"/>
          <w:szCs w:val="24"/>
        </w:rPr>
      </w:pPr>
      <w:r w:rsidRPr="0002794F">
        <w:rPr>
          <w:rFonts w:asciiTheme="minorHAnsi" w:hAnsiTheme="minorHAnsi" w:cstheme="minorHAnsi"/>
          <w:szCs w:val="24"/>
        </w:rPr>
        <w:t>What is the purpose of the study?</w:t>
      </w:r>
    </w:p>
    <w:p w:rsidRPr="0002794F" w:rsidR="007415F4" w:rsidP="0002794F" w:rsidRDefault="00166608" w14:paraId="4153C44E" w14:textId="493E904A">
      <w:pPr>
        <w:pStyle w:val="Title"/>
        <w:contextualSpacing/>
        <w:jc w:val="left"/>
        <w:rPr>
          <w:rFonts w:eastAsia="Calibri" w:asciiTheme="minorHAnsi" w:hAnsiTheme="minorHAnsi" w:cstheme="minorHAnsi"/>
          <w:b w:val="0"/>
          <w:bCs/>
          <w:szCs w:val="24"/>
        </w:rPr>
      </w:pPr>
      <w:r w:rsidRPr="0002794F">
        <w:rPr>
          <w:rFonts w:asciiTheme="minorHAnsi" w:hAnsiTheme="minorHAnsi" w:cstheme="minorHAnsi"/>
          <w:b w:val="0"/>
          <w:bCs/>
          <w:szCs w:val="24"/>
        </w:rPr>
        <w:t xml:space="preserve">We want to </w:t>
      </w:r>
      <w:r w:rsidRPr="0002794F" w:rsidR="00087E77">
        <w:rPr>
          <w:rFonts w:asciiTheme="minorHAnsi" w:hAnsiTheme="minorHAnsi" w:cstheme="minorHAnsi"/>
          <w:b w:val="0"/>
          <w:bCs/>
          <w:szCs w:val="24"/>
        </w:rPr>
        <w:t>find out</w:t>
      </w:r>
      <w:r w:rsidRPr="0002794F">
        <w:rPr>
          <w:rFonts w:asciiTheme="minorHAnsi" w:hAnsiTheme="minorHAnsi" w:cstheme="minorHAnsi"/>
          <w:b w:val="0"/>
          <w:bCs/>
          <w:szCs w:val="24"/>
        </w:rPr>
        <w:t xml:space="preserve"> </w:t>
      </w:r>
      <w:r w:rsidRPr="0002794F" w:rsidR="00173467">
        <w:rPr>
          <w:rFonts w:asciiTheme="minorHAnsi" w:hAnsiTheme="minorHAnsi" w:cstheme="minorHAnsi"/>
          <w:b w:val="0"/>
          <w:bCs/>
          <w:szCs w:val="24"/>
        </w:rPr>
        <w:t xml:space="preserve">about </w:t>
      </w:r>
      <w:r w:rsidRPr="0002794F" w:rsidR="00DC3CF4">
        <w:rPr>
          <w:rFonts w:eastAsia="Calibri" w:asciiTheme="minorHAnsi" w:hAnsiTheme="minorHAnsi" w:cstheme="minorHAnsi"/>
          <w:b w:val="0"/>
          <w:bCs/>
          <w:szCs w:val="24"/>
        </w:rPr>
        <w:t xml:space="preserve">your </w:t>
      </w:r>
      <w:r w:rsidRPr="0002794F" w:rsidR="00173467">
        <w:rPr>
          <w:rFonts w:eastAsia="Calibri" w:asciiTheme="minorHAnsi" w:hAnsiTheme="minorHAnsi" w:cstheme="minorHAnsi"/>
          <w:b w:val="0"/>
          <w:bCs/>
          <w:szCs w:val="24"/>
        </w:rPr>
        <w:t>reasons</w:t>
      </w:r>
      <w:r w:rsidRPr="0002794F" w:rsidR="0000645F">
        <w:rPr>
          <w:rFonts w:eastAsia="Calibri" w:asciiTheme="minorHAnsi" w:hAnsiTheme="minorHAnsi" w:cstheme="minorHAnsi"/>
          <w:b w:val="0"/>
          <w:bCs/>
          <w:szCs w:val="24"/>
        </w:rPr>
        <w:t xml:space="preserve">, </w:t>
      </w:r>
      <w:r w:rsidRPr="0002794F" w:rsidR="00DC3CF4">
        <w:rPr>
          <w:rFonts w:eastAsia="Calibri" w:asciiTheme="minorHAnsi" w:hAnsiTheme="minorHAnsi" w:cstheme="minorHAnsi"/>
          <w:b w:val="0"/>
          <w:bCs/>
          <w:szCs w:val="24"/>
        </w:rPr>
        <w:t>views,</w:t>
      </w:r>
      <w:r w:rsidRPr="0002794F" w:rsidR="0000645F">
        <w:rPr>
          <w:rFonts w:eastAsia="Calibri" w:asciiTheme="minorHAnsi" w:hAnsiTheme="minorHAnsi" w:cstheme="minorHAnsi"/>
          <w:b w:val="0"/>
          <w:bCs/>
          <w:szCs w:val="24"/>
        </w:rPr>
        <w:t xml:space="preserve"> and </w:t>
      </w:r>
      <w:r w:rsidRPr="0002794F" w:rsidR="006C791B">
        <w:rPr>
          <w:rFonts w:eastAsia="Calibri" w:asciiTheme="minorHAnsi" w:hAnsiTheme="minorHAnsi" w:cstheme="minorHAnsi"/>
          <w:b w:val="0"/>
          <w:bCs/>
          <w:szCs w:val="24"/>
        </w:rPr>
        <w:t>opinions</w:t>
      </w:r>
      <w:r w:rsidRPr="0002794F" w:rsidR="007415F4">
        <w:rPr>
          <w:rFonts w:eastAsia="Calibri" w:asciiTheme="minorHAnsi" w:hAnsiTheme="minorHAnsi" w:cstheme="minorHAnsi"/>
          <w:b w:val="0"/>
          <w:bCs/>
          <w:szCs w:val="24"/>
        </w:rPr>
        <w:t xml:space="preserve"> which contributed to </w:t>
      </w:r>
      <w:r w:rsidRPr="0002794F" w:rsidR="003736D8">
        <w:rPr>
          <w:rFonts w:eastAsia="Calibri" w:asciiTheme="minorHAnsi" w:hAnsiTheme="minorHAnsi" w:cstheme="minorHAnsi"/>
          <w:b w:val="0"/>
          <w:bCs/>
          <w:szCs w:val="24"/>
        </w:rPr>
        <w:t xml:space="preserve">you deciding not to take part in </w:t>
      </w:r>
      <w:r w:rsidRPr="0002794F" w:rsidR="00173467">
        <w:rPr>
          <w:rFonts w:eastAsia="Calibri" w:asciiTheme="minorHAnsi" w:hAnsiTheme="minorHAnsi" w:cstheme="minorHAnsi"/>
          <w:b w:val="0"/>
          <w:bCs/>
          <w:szCs w:val="24"/>
        </w:rPr>
        <w:t>the</w:t>
      </w:r>
      <w:r w:rsidRPr="0002794F" w:rsidR="000F7029">
        <w:rPr>
          <w:rFonts w:eastAsia="Calibri" w:asciiTheme="minorHAnsi" w:hAnsiTheme="minorHAnsi" w:cstheme="minorHAnsi"/>
          <w:b w:val="0"/>
          <w:bCs/>
          <w:szCs w:val="24"/>
        </w:rPr>
        <w:t xml:space="preserve"> study</w:t>
      </w:r>
      <w:r w:rsidRPr="0002794F" w:rsidR="007415F4">
        <w:rPr>
          <w:rFonts w:eastAsia="Calibri" w:asciiTheme="minorHAnsi" w:hAnsiTheme="minorHAnsi" w:cstheme="minorHAnsi"/>
          <w:b w:val="0"/>
          <w:bCs/>
          <w:szCs w:val="24"/>
        </w:rPr>
        <w:t xml:space="preserve">. </w:t>
      </w:r>
    </w:p>
    <w:p w:rsidRPr="0002794F" w:rsidR="007415F4" w:rsidP="0002794F" w:rsidRDefault="007415F4" w14:paraId="459EA9CB" w14:textId="77777777">
      <w:pPr>
        <w:pStyle w:val="Title"/>
        <w:contextualSpacing/>
        <w:jc w:val="left"/>
        <w:rPr>
          <w:rFonts w:eastAsia="Calibri" w:asciiTheme="minorHAnsi" w:hAnsiTheme="minorHAnsi" w:cstheme="minorHAnsi"/>
          <w:b w:val="0"/>
          <w:bCs/>
          <w:szCs w:val="24"/>
        </w:rPr>
      </w:pPr>
    </w:p>
    <w:p w:rsidRPr="0002794F" w:rsidR="00166608" w:rsidP="0002794F" w:rsidRDefault="007415F4" w14:paraId="72E4B931" w14:textId="77777777">
      <w:pPr>
        <w:pStyle w:val="Title"/>
        <w:contextualSpacing/>
        <w:jc w:val="left"/>
        <w:rPr>
          <w:rFonts w:asciiTheme="minorHAnsi" w:hAnsiTheme="minorHAnsi" w:cstheme="minorHAnsi"/>
          <w:b w:val="0"/>
          <w:szCs w:val="24"/>
        </w:rPr>
      </w:pPr>
      <w:r w:rsidRPr="0002794F">
        <w:rPr>
          <w:rFonts w:eastAsia="Calibri" w:asciiTheme="minorHAnsi" w:hAnsiTheme="minorHAnsi" w:cstheme="minorHAnsi"/>
          <w:b w:val="0"/>
          <w:bCs/>
          <w:szCs w:val="24"/>
        </w:rPr>
        <w:t>This will aid development of a</w:t>
      </w:r>
      <w:r w:rsidRPr="0002794F" w:rsidR="007A4900">
        <w:rPr>
          <w:rFonts w:eastAsia="Calibri" w:asciiTheme="minorHAnsi" w:hAnsiTheme="minorHAnsi" w:cstheme="minorHAnsi"/>
          <w:b w:val="0"/>
          <w:bCs/>
          <w:szCs w:val="24"/>
        </w:rPr>
        <w:t xml:space="preserve"> future </w:t>
      </w:r>
      <w:r w:rsidRPr="0002794F" w:rsidR="00A569BA">
        <w:rPr>
          <w:rFonts w:eastAsia="Calibri" w:asciiTheme="minorHAnsi" w:hAnsiTheme="minorHAnsi" w:cstheme="minorHAnsi"/>
          <w:b w:val="0"/>
          <w:bCs/>
          <w:szCs w:val="24"/>
        </w:rPr>
        <w:t>study</w:t>
      </w:r>
      <w:r w:rsidRPr="0002794F" w:rsidR="007A4900">
        <w:rPr>
          <w:rFonts w:eastAsia="Calibri" w:asciiTheme="minorHAnsi" w:hAnsiTheme="minorHAnsi" w:cstheme="minorHAnsi"/>
          <w:b w:val="0"/>
          <w:bCs/>
          <w:szCs w:val="24"/>
        </w:rPr>
        <w:t xml:space="preserve"> to </w:t>
      </w:r>
      <w:r w:rsidRPr="0002794F" w:rsidR="00173467">
        <w:rPr>
          <w:rFonts w:eastAsia="Calibri" w:asciiTheme="minorHAnsi" w:hAnsiTheme="minorHAnsi" w:cstheme="minorHAnsi"/>
          <w:b w:val="0"/>
          <w:bCs/>
          <w:szCs w:val="24"/>
        </w:rPr>
        <w:t>find out</w:t>
      </w:r>
      <w:r w:rsidRPr="0002794F" w:rsidR="007A4900">
        <w:rPr>
          <w:rFonts w:eastAsia="Calibri" w:asciiTheme="minorHAnsi" w:hAnsiTheme="minorHAnsi" w:cstheme="minorHAnsi"/>
          <w:b w:val="0"/>
          <w:bCs/>
          <w:szCs w:val="24"/>
        </w:rPr>
        <w:t xml:space="preserve"> whether </w:t>
      </w:r>
      <w:r w:rsidRPr="0002794F" w:rsidR="000F7029">
        <w:rPr>
          <w:rFonts w:eastAsia="Calibri" w:asciiTheme="minorHAnsi" w:hAnsiTheme="minorHAnsi" w:cstheme="minorHAnsi"/>
          <w:b w:val="0"/>
          <w:bCs/>
          <w:szCs w:val="24"/>
        </w:rPr>
        <w:t xml:space="preserve">naturally occurring </w:t>
      </w:r>
      <w:r w:rsidRPr="0002794F" w:rsidR="00173467">
        <w:rPr>
          <w:rFonts w:eastAsia="Calibri" w:asciiTheme="minorHAnsi" w:hAnsiTheme="minorHAnsi" w:cstheme="minorHAnsi"/>
          <w:b w:val="0"/>
          <w:bCs/>
          <w:szCs w:val="24"/>
        </w:rPr>
        <w:t xml:space="preserve">prebiotic </w:t>
      </w:r>
      <w:r w:rsidRPr="0002794F" w:rsidR="000F7029">
        <w:rPr>
          <w:rFonts w:eastAsia="Calibri" w:asciiTheme="minorHAnsi" w:hAnsiTheme="minorHAnsi" w:cstheme="minorHAnsi"/>
          <w:b w:val="0"/>
          <w:bCs/>
          <w:szCs w:val="24"/>
        </w:rPr>
        <w:t xml:space="preserve">Lactoferrin </w:t>
      </w:r>
      <w:r w:rsidRPr="0002794F" w:rsidR="007A4900">
        <w:rPr>
          <w:rFonts w:eastAsia="Calibri" w:asciiTheme="minorHAnsi" w:hAnsiTheme="minorHAnsi" w:cstheme="minorHAnsi"/>
          <w:b w:val="0"/>
          <w:bCs/>
          <w:szCs w:val="24"/>
        </w:rPr>
        <w:t xml:space="preserve">vaginal pessaries </w:t>
      </w:r>
      <w:r w:rsidRPr="0002794F" w:rsidR="000F7029">
        <w:rPr>
          <w:rFonts w:eastAsia="Calibri" w:asciiTheme="minorHAnsi" w:hAnsiTheme="minorHAnsi" w:cstheme="minorHAnsi"/>
          <w:b w:val="0"/>
          <w:bCs/>
          <w:szCs w:val="24"/>
        </w:rPr>
        <w:t xml:space="preserve">(made from cows’ milk) </w:t>
      </w:r>
      <w:r w:rsidRPr="0002794F" w:rsidR="007A4900">
        <w:rPr>
          <w:rFonts w:eastAsia="Calibri" w:asciiTheme="minorHAnsi" w:hAnsiTheme="minorHAnsi" w:cstheme="minorHAnsi"/>
          <w:b w:val="0"/>
          <w:bCs/>
          <w:szCs w:val="24"/>
        </w:rPr>
        <w:t xml:space="preserve">are acceptable, effective and cost-effective </w:t>
      </w:r>
      <w:r w:rsidRPr="0002794F" w:rsidR="00DC3CF4">
        <w:rPr>
          <w:rFonts w:eastAsia="Calibri" w:asciiTheme="minorHAnsi" w:hAnsiTheme="minorHAnsi" w:cstheme="minorHAnsi"/>
          <w:b w:val="0"/>
          <w:bCs/>
          <w:szCs w:val="24"/>
        </w:rPr>
        <w:t xml:space="preserve">as </w:t>
      </w:r>
      <w:r w:rsidRPr="0002794F" w:rsidR="000F7029">
        <w:rPr>
          <w:rFonts w:eastAsia="Calibri" w:asciiTheme="minorHAnsi" w:hAnsiTheme="minorHAnsi" w:cstheme="minorHAnsi"/>
          <w:b w:val="0"/>
          <w:bCs/>
          <w:szCs w:val="24"/>
        </w:rPr>
        <w:t>an alternative to antibiotic tablets for women with bacterial vaginosis or vaginal thrush/candida.</w:t>
      </w:r>
      <w:r w:rsidRPr="0002794F" w:rsidR="007A4900">
        <w:rPr>
          <w:rFonts w:eastAsia="Calibri" w:asciiTheme="minorHAnsi" w:hAnsiTheme="minorHAnsi" w:cstheme="minorHAnsi"/>
          <w:b w:val="0"/>
          <w:bCs/>
          <w:szCs w:val="24"/>
        </w:rPr>
        <w:t xml:space="preserve"> </w:t>
      </w:r>
    </w:p>
    <w:p w:rsidRPr="0002794F" w:rsidR="007A4900" w:rsidP="0002794F" w:rsidRDefault="007A4900" w14:paraId="4BA194F2" w14:textId="77777777">
      <w:pPr>
        <w:spacing w:line="360" w:lineRule="auto"/>
        <w:contextualSpacing/>
        <w:rPr>
          <w:rFonts w:eastAsia="Calibri" w:asciiTheme="minorHAnsi" w:hAnsiTheme="minorHAnsi" w:cstheme="minorHAnsi"/>
          <w:bCs/>
          <w:sz w:val="24"/>
          <w:szCs w:val="24"/>
          <w:lang w:val="en-GB"/>
        </w:rPr>
      </w:pPr>
    </w:p>
    <w:p w:rsidRPr="0002794F" w:rsidR="00AA55BF" w:rsidP="0002794F" w:rsidRDefault="00AA55BF" w14:paraId="10DBE368" w14:textId="77777777">
      <w:pPr>
        <w:pStyle w:val="Title"/>
        <w:contextualSpacing/>
        <w:jc w:val="left"/>
        <w:rPr>
          <w:rFonts w:asciiTheme="minorHAnsi" w:hAnsiTheme="minorHAnsi" w:cstheme="minorHAnsi"/>
          <w:szCs w:val="24"/>
        </w:rPr>
      </w:pPr>
      <w:r w:rsidRPr="0002794F">
        <w:rPr>
          <w:rFonts w:asciiTheme="minorHAnsi" w:hAnsiTheme="minorHAnsi" w:cstheme="minorHAnsi"/>
          <w:szCs w:val="24"/>
        </w:rPr>
        <w:t>Why have I been chosen?</w:t>
      </w:r>
    </w:p>
    <w:p w:rsidRPr="0002794F" w:rsidR="006C6325" w:rsidP="0002794F" w:rsidRDefault="00FB398E" w14:paraId="5EAFB7F0" w14:textId="37134BC4">
      <w:pPr>
        <w:pStyle w:val="Title"/>
        <w:contextualSpacing/>
        <w:jc w:val="left"/>
        <w:rPr>
          <w:rFonts w:asciiTheme="minorHAnsi" w:hAnsiTheme="minorHAnsi" w:cstheme="minorHAnsi"/>
          <w:b w:val="0"/>
          <w:szCs w:val="24"/>
        </w:rPr>
      </w:pPr>
      <w:r w:rsidRPr="0002794F">
        <w:rPr>
          <w:rFonts w:asciiTheme="minorHAnsi" w:hAnsiTheme="minorHAnsi" w:cstheme="minorHAnsi"/>
          <w:b w:val="0"/>
          <w:szCs w:val="24"/>
        </w:rPr>
        <w:t>We are asking</w:t>
      </w:r>
      <w:r w:rsidRPr="0002794F" w:rsidR="006C791B">
        <w:rPr>
          <w:rFonts w:asciiTheme="minorHAnsi" w:hAnsiTheme="minorHAnsi" w:cstheme="minorHAnsi"/>
          <w:b w:val="0"/>
          <w:szCs w:val="24"/>
        </w:rPr>
        <w:t xml:space="preserve"> </w:t>
      </w:r>
      <w:r w:rsidRPr="0002794F" w:rsidR="00166608">
        <w:rPr>
          <w:rFonts w:asciiTheme="minorHAnsi" w:hAnsiTheme="minorHAnsi" w:cstheme="minorHAnsi"/>
          <w:b w:val="0"/>
          <w:szCs w:val="24"/>
        </w:rPr>
        <w:t>women</w:t>
      </w:r>
      <w:r w:rsidRPr="0002794F">
        <w:rPr>
          <w:rFonts w:asciiTheme="minorHAnsi" w:hAnsiTheme="minorHAnsi" w:cstheme="minorHAnsi"/>
          <w:b w:val="0"/>
          <w:szCs w:val="24"/>
        </w:rPr>
        <w:t xml:space="preserve"> </w:t>
      </w:r>
      <w:r w:rsidRPr="0002794F" w:rsidR="003C7618">
        <w:rPr>
          <w:rFonts w:asciiTheme="minorHAnsi" w:hAnsiTheme="minorHAnsi" w:cstheme="minorHAnsi"/>
          <w:b w:val="0"/>
          <w:szCs w:val="24"/>
        </w:rPr>
        <w:t>who have</w:t>
      </w:r>
      <w:r w:rsidRPr="0002794F" w:rsidR="007415F4">
        <w:rPr>
          <w:rFonts w:asciiTheme="minorHAnsi" w:hAnsiTheme="minorHAnsi" w:cstheme="minorHAnsi"/>
          <w:b w:val="0"/>
          <w:szCs w:val="24"/>
        </w:rPr>
        <w:t xml:space="preserve"> declined participation </w:t>
      </w:r>
      <w:r w:rsidRPr="0002794F" w:rsidR="003C7618">
        <w:rPr>
          <w:rFonts w:asciiTheme="minorHAnsi" w:hAnsiTheme="minorHAnsi" w:cstheme="minorHAnsi"/>
          <w:b w:val="0"/>
          <w:szCs w:val="24"/>
        </w:rPr>
        <w:t xml:space="preserve">in the study if they are happy </w:t>
      </w:r>
      <w:r w:rsidRPr="0002794F">
        <w:rPr>
          <w:rFonts w:asciiTheme="minorHAnsi" w:hAnsiTheme="minorHAnsi" w:cstheme="minorHAnsi"/>
          <w:b w:val="0"/>
          <w:szCs w:val="24"/>
        </w:rPr>
        <w:t xml:space="preserve">to help </w:t>
      </w:r>
      <w:r w:rsidRPr="0002794F" w:rsidR="00A569BA">
        <w:rPr>
          <w:rFonts w:asciiTheme="minorHAnsi" w:hAnsiTheme="minorHAnsi" w:cstheme="minorHAnsi"/>
          <w:b w:val="0"/>
          <w:szCs w:val="24"/>
        </w:rPr>
        <w:t xml:space="preserve">us </w:t>
      </w:r>
      <w:r w:rsidRPr="0002794F" w:rsidR="003C7618">
        <w:rPr>
          <w:rFonts w:asciiTheme="minorHAnsi" w:hAnsiTheme="minorHAnsi" w:cstheme="minorHAnsi"/>
          <w:b w:val="0"/>
          <w:szCs w:val="24"/>
        </w:rPr>
        <w:t xml:space="preserve">further </w:t>
      </w:r>
      <w:r w:rsidRPr="0002794F" w:rsidR="006C791B">
        <w:rPr>
          <w:rFonts w:asciiTheme="minorHAnsi" w:hAnsiTheme="minorHAnsi" w:cstheme="minorHAnsi"/>
          <w:b w:val="0"/>
          <w:szCs w:val="24"/>
        </w:rPr>
        <w:t>and be interviewed</w:t>
      </w:r>
      <w:r w:rsidRPr="0002794F" w:rsidR="003C7618">
        <w:rPr>
          <w:rFonts w:asciiTheme="minorHAnsi" w:hAnsiTheme="minorHAnsi" w:cstheme="minorHAnsi"/>
          <w:b w:val="0"/>
          <w:szCs w:val="24"/>
        </w:rPr>
        <w:t xml:space="preserve"> on their</w:t>
      </w:r>
      <w:r w:rsidRPr="0002794F" w:rsidR="007415F4">
        <w:rPr>
          <w:rFonts w:asciiTheme="minorHAnsi" w:hAnsiTheme="minorHAnsi" w:cstheme="minorHAnsi"/>
          <w:b w:val="0"/>
          <w:szCs w:val="24"/>
        </w:rPr>
        <w:t xml:space="preserve"> reasons for </w:t>
      </w:r>
      <w:r w:rsidRPr="0002794F" w:rsidR="00205DD2">
        <w:rPr>
          <w:rFonts w:asciiTheme="minorHAnsi" w:hAnsiTheme="minorHAnsi" w:cstheme="minorHAnsi"/>
          <w:b w:val="0"/>
          <w:szCs w:val="24"/>
        </w:rPr>
        <w:t>not taking part.</w:t>
      </w:r>
    </w:p>
    <w:p w:rsidRPr="0002794F" w:rsidR="004E31F9" w:rsidP="0002794F" w:rsidRDefault="004E31F9" w14:paraId="16306402" w14:textId="77777777">
      <w:pPr>
        <w:pStyle w:val="Title"/>
        <w:contextualSpacing/>
        <w:jc w:val="left"/>
        <w:rPr>
          <w:rFonts w:asciiTheme="minorHAnsi" w:hAnsiTheme="minorHAnsi" w:cstheme="minorHAnsi"/>
          <w:b w:val="0"/>
          <w:szCs w:val="24"/>
        </w:rPr>
      </w:pPr>
    </w:p>
    <w:p w:rsidRPr="0002794F" w:rsidR="00AA55BF" w:rsidP="0002794F" w:rsidRDefault="00AA55BF" w14:paraId="597950D4" w14:textId="77777777">
      <w:pPr>
        <w:pStyle w:val="Title"/>
        <w:contextualSpacing/>
        <w:jc w:val="left"/>
        <w:rPr>
          <w:rFonts w:asciiTheme="minorHAnsi" w:hAnsiTheme="minorHAnsi" w:cstheme="minorHAnsi"/>
          <w:szCs w:val="24"/>
        </w:rPr>
      </w:pPr>
      <w:r w:rsidRPr="0002794F">
        <w:rPr>
          <w:rFonts w:asciiTheme="minorHAnsi" w:hAnsiTheme="minorHAnsi" w:cstheme="minorHAnsi"/>
          <w:szCs w:val="24"/>
        </w:rPr>
        <w:t>Do I have to take part?</w:t>
      </w:r>
    </w:p>
    <w:p w:rsidRPr="0002794F" w:rsidR="00AA55BF" w:rsidP="0002794F" w:rsidRDefault="00AA55BF" w14:paraId="1E1EC662" w14:textId="77777777">
      <w:pPr>
        <w:pStyle w:val="Title"/>
        <w:contextualSpacing/>
        <w:jc w:val="left"/>
        <w:rPr>
          <w:rFonts w:asciiTheme="minorHAnsi" w:hAnsiTheme="minorHAnsi" w:cstheme="minorHAnsi"/>
          <w:b w:val="0"/>
          <w:szCs w:val="24"/>
        </w:rPr>
      </w:pPr>
      <w:r w:rsidRPr="0002794F">
        <w:rPr>
          <w:rFonts w:asciiTheme="minorHAnsi" w:hAnsiTheme="minorHAnsi" w:cstheme="minorHAnsi"/>
          <w:b w:val="0"/>
          <w:szCs w:val="24"/>
        </w:rPr>
        <w:lastRenderedPageBreak/>
        <w:t xml:space="preserve">It is up to you to decide </w:t>
      </w:r>
      <w:r w:rsidRPr="0002794F" w:rsidR="00C47F13">
        <w:rPr>
          <w:rFonts w:asciiTheme="minorHAnsi" w:hAnsiTheme="minorHAnsi" w:cstheme="minorHAnsi"/>
          <w:b w:val="0"/>
          <w:szCs w:val="24"/>
        </w:rPr>
        <w:t>whether</w:t>
      </w:r>
      <w:r w:rsidRPr="0002794F">
        <w:rPr>
          <w:rFonts w:asciiTheme="minorHAnsi" w:hAnsiTheme="minorHAnsi" w:cstheme="minorHAnsi"/>
          <w:b w:val="0"/>
          <w:szCs w:val="24"/>
        </w:rPr>
        <w:t xml:space="preserve"> to take part. If you do decide to take part</w:t>
      </w:r>
      <w:r w:rsidRPr="0002794F" w:rsidR="007A4900">
        <w:rPr>
          <w:rFonts w:asciiTheme="minorHAnsi" w:hAnsiTheme="minorHAnsi" w:cstheme="minorHAnsi"/>
          <w:b w:val="0"/>
          <w:szCs w:val="24"/>
        </w:rPr>
        <w:t>,</w:t>
      </w:r>
      <w:r w:rsidRPr="0002794F">
        <w:rPr>
          <w:rFonts w:asciiTheme="minorHAnsi" w:hAnsiTheme="minorHAnsi" w:cstheme="minorHAnsi"/>
          <w:b w:val="0"/>
          <w:szCs w:val="24"/>
        </w:rPr>
        <w:t xml:space="preserve"> you will be given this information sheet to keep and be asked to sign a consent form. If you decide to take part you are still free to withdraw at any time without giving a reason</w:t>
      </w:r>
      <w:r w:rsidRPr="0002794F" w:rsidR="00137A89">
        <w:rPr>
          <w:rFonts w:asciiTheme="minorHAnsi" w:hAnsiTheme="minorHAnsi" w:cstheme="minorHAnsi"/>
          <w:b w:val="0"/>
          <w:szCs w:val="24"/>
        </w:rPr>
        <w:t>, and this will not affect your medical care</w:t>
      </w:r>
      <w:r w:rsidRPr="0002794F">
        <w:rPr>
          <w:rFonts w:asciiTheme="minorHAnsi" w:hAnsiTheme="minorHAnsi" w:cstheme="minorHAnsi"/>
          <w:b w:val="0"/>
          <w:szCs w:val="24"/>
        </w:rPr>
        <w:t xml:space="preserve">. </w:t>
      </w:r>
    </w:p>
    <w:p w:rsidRPr="0002794F" w:rsidR="00B74F04" w:rsidP="0002794F" w:rsidRDefault="00B74F04" w14:paraId="1DAD70A0" w14:textId="057F0A6D">
      <w:pPr>
        <w:pStyle w:val="Title"/>
        <w:contextualSpacing/>
        <w:jc w:val="left"/>
        <w:rPr>
          <w:rFonts w:asciiTheme="minorHAnsi" w:hAnsiTheme="minorHAnsi" w:cstheme="minorHAnsi"/>
          <w:szCs w:val="24"/>
        </w:rPr>
      </w:pPr>
    </w:p>
    <w:p w:rsidRPr="0002794F" w:rsidR="00AA55BF" w:rsidP="0002794F" w:rsidRDefault="00AA55BF" w14:paraId="21C6677E" w14:textId="77777777">
      <w:pPr>
        <w:pStyle w:val="Title"/>
        <w:contextualSpacing/>
        <w:jc w:val="left"/>
        <w:rPr>
          <w:rFonts w:asciiTheme="minorHAnsi" w:hAnsiTheme="minorHAnsi" w:cstheme="minorHAnsi"/>
          <w:szCs w:val="24"/>
        </w:rPr>
      </w:pPr>
      <w:r w:rsidRPr="0002794F">
        <w:rPr>
          <w:rFonts w:asciiTheme="minorHAnsi" w:hAnsiTheme="minorHAnsi" w:cstheme="minorHAnsi"/>
          <w:szCs w:val="24"/>
        </w:rPr>
        <w:t>What will happen to me if I take part?</w:t>
      </w:r>
    </w:p>
    <w:p w:rsidRPr="0002794F" w:rsidR="00231962" w:rsidP="0002794F" w:rsidRDefault="00AA55BF" w14:paraId="3A8F5E53" w14:textId="59363FF4">
      <w:pPr>
        <w:spacing w:after="200" w:line="360" w:lineRule="auto"/>
        <w:contextualSpacing/>
        <w:rPr>
          <w:rFonts w:asciiTheme="minorHAnsi" w:hAnsiTheme="minorHAnsi" w:cstheme="minorHAnsi"/>
          <w:color w:val="000000"/>
          <w:sz w:val="24"/>
          <w:szCs w:val="24"/>
          <w:lang w:val="en-GB" w:eastAsia="en-GB"/>
        </w:rPr>
      </w:pPr>
      <w:r w:rsidRPr="0002794F">
        <w:rPr>
          <w:rFonts w:asciiTheme="minorHAnsi" w:hAnsiTheme="minorHAnsi" w:cstheme="minorHAnsi"/>
          <w:sz w:val="24"/>
          <w:szCs w:val="24"/>
        </w:rPr>
        <w:t xml:space="preserve"> </w:t>
      </w:r>
      <w:r w:rsidRPr="0002794F" w:rsidR="00231962">
        <w:rPr>
          <w:rFonts w:eastAsia="Calibri" w:asciiTheme="minorHAnsi" w:hAnsiTheme="minorHAnsi" w:cstheme="minorHAnsi"/>
          <w:sz w:val="24"/>
          <w:szCs w:val="24"/>
        </w:rPr>
        <w:t xml:space="preserve">You would be interviewed over the phone by one of the research team. </w:t>
      </w:r>
      <w:r w:rsidRPr="0002794F" w:rsidR="006C791B">
        <w:rPr>
          <w:rFonts w:eastAsia="Calibri" w:asciiTheme="minorHAnsi" w:hAnsiTheme="minorHAnsi" w:cstheme="minorHAnsi"/>
          <w:sz w:val="24"/>
          <w:szCs w:val="24"/>
        </w:rPr>
        <w:t>The</w:t>
      </w:r>
      <w:r w:rsidRPr="0002794F" w:rsidR="005F7FCA">
        <w:rPr>
          <w:rFonts w:eastAsia="Calibri" w:asciiTheme="minorHAnsi" w:hAnsiTheme="minorHAnsi" w:cstheme="minorHAnsi"/>
          <w:sz w:val="24"/>
          <w:szCs w:val="24"/>
        </w:rPr>
        <w:t xml:space="preserve"> </w:t>
      </w:r>
      <w:r w:rsidRPr="0002794F" w:rsidR="006C791B">
        <w:rPr>
          <w:rFonts w:eastAsia="Calibri" w:asciiTheme="minorHAnsi" w:hAnsiTheme="minorHAnsi" w:cstheme="minorHAnsi"/>
          <w:sz w:val="24"/>
          <w:szCs w:val="24"/>
        </w:rPr>
        <w:t xml:space="preserve">time required </w:t>
      </w:r>
      <w:r w:rsidRPr="0002794F" w:rsidR="00174AE3">
        <w:rPr>
          <w:rFonts w:eastAsia="Calibri" w:asciiTheme="minorHAnsi" w:hAnsiTheme="minorHAnsi" w:cstheme="minorHAnsi"/>
          <w:sz w:val="24"/>
          <w:szCs w:val="24"/>
        </w:rPr>
        <w:t>for the telephone interview</w:t>
      </w:r>
      <w:r w:rsidRPr="0002794F" w:rsidR="006C791B">
        <w:rPr>
          <w:rFonts w:eastAsia="Calibri" w:asciiTheme="minorHAnsi" w:hAnsiTheme="minorHAnsi" w:cstheme="minorHAnsi"/>
          <w:sz w:val="24"/>
          <w:szCs w:val="24"/>
        </w:rPr>
        <w:t xml:space="preserve"> would be </w:t>
      </w:r>
      <w:r w:rsidRPr="0002794F" w:rsidR="007415F4">
        <w:rPr>
          <w:rFonts w:eastAsia="Calibri" w:asciiTheme="minorHAnsi" w:hAnsiTheme="minorHAnsi" w:cstheme="minorHAnsi"/>
          <w:sz w:val="24"/>
          <w:szCs w:val="24"/>
        </w:rPr>
        <w:t>approximately 10</w:t>
      </w:r>
      <w:r w:rsidRPr="0002794F" w:rsidR="00A66FA2">
        <w:rPr>
          <w:rFonts w:eastAsia="Calibri" w:asciiTheme="minorHAnsi" w:hAnsiTheme="minorHAnsi" w:cstheme="minorHAnsi"/>
          <w:sz w:val="24"/>
          <w:szCs w:val="24"/>
        </w:rPr>
        <w:t xml:space="preserve"> min</w:t>
      </w:r>
      <w:r w:rsidRPr="0002794F" w:rsidR="00174AE3">
        <w:rPr>
          <w:rFonts w:eastAsia="Calibri" w:asciiTheme="minorHAnsi" w:hAnsiTheme="minorHAnsi" w:cstheme="minorHAnsi"/>
          <w:sz w:val="24"/>
          <w:szCs w:val="24"/>
        </w:rPr>
        <w:t>utes.</w:t>
      </w:r>
      <w:r w:rsidRPr="0002794F" w:rsidR="00A66FA2">
        <w:rPr>
          <w:rFonts w:asciiTheme="minorHAnsi" w:hAnsiTheme="minorHAnsi" w:cstheme="minorHAnsi"/>
          <w:sz w:val="24"/>
          <w:szCs w:val="24"/>
        </w:rPr>
        <w:t xml:space="preserve"> </w:t>
      </w:r>
      <w:r w:rsidRPr="0002794F" w:rsidR="00231962">
        <w:rPr>
          <w:rFonts w:asciiTheme="minorHAnsi" w:hAnsiTheme="minorHAnsi" w:cstheme="minorHAnsi"/>
          <w:color w:val="000000"/>
          <w:sz w:val="24"/>
          <w:szCs w:val="24"/>
        </w:rPr>
        <w:t xml:space="preserve">The phone interviews will be recorded from speakerphone using a handheld digital voice recorder which can only be connected to using a lead (i.e. not </w:t>
      </w:r>
      <w:proofErr w:type="spellStart"/>
      <w:r w:rsidRPr="0002794F" w:rsidR="00231962">
        <w:rPr>
          <w:rFonts w:asciiTheme="minorHAnsi" w:hAnsiTheme="minorHAnsi" w:cstheme="minorHAnsi"/>
          <w:color w:val="000000"/>
          <w:sz w:val="24"/>
          <w:szCs w:val="24"/>
        </w:rPr>
        <w:t>wifi</w:t>
      </w:r>
      <w:proofErr w:type="spellEnd"/>
      <w:r w:rsidRPr="0002794F" w:rsidR="00231962">
        <w:rPr>
          <w:rFonts w:asciiTheme="minorHAnsi" w:hAnsiTheme="minorHAnsi" w:cstheme="minorHAnsi"/>
          <w:color w:val="000000"/>
          <w:sz w:val="24"/>
          <w:szCs w:val="24"/>
        </w:rPr>
        <w:t xml:space="preserve"> or </w:t>
      </w:r>
      <w:proofErr w:type="spellStart"/>
      <w:r w:rsidRPr="0002794F" w:rsidR="00231962">
        <w:rPr>
          <w:rFonts w:asciiTheme="minorHAnsi" w:hAnsiTheme="minorHAnsi" w:cstheme="minorHAnsi"/>
          <w:color w:val="000000"/>
          <w:sz w:val="24"/>
          <w:szCs w:val="24"/>
        </w:rPr>
        <w:t>bluetooth</w:t>
      </w:r>
      <w:proofErr w:type="spellEnd"/>
      <w:r w:rsidRPr="0002794F" w:rsidR="00231962">
        <w:rPr>
          <w:rFonts w:asciiTheme="minorHAnsi" w:hAnsiTheme="minorHAnsi" w:cstheme="minorHAnsi"/>
          <w:color w:val="000000"/>
          <w:sz w:val="24"/>
          <w:szCs w:val="24"/>
        </w:rPr>
        <w:t>). Phone interviews will not be recorded on or saved on a telephone.  At the earliest opportunity the audio recording will be safely transferred to a secure server and deleted from the handheld digital recorder. The interview will later be listened to and written down in full (transcribed). Transcription will be undertaken by a professional transcriber who is approved by St George’s, University of London and who has signed a confidentiality agreement. The audio recording will be destroyed</w:t>
      </w:r>
      <w:r w:rsidRPr="0002794F" w:rsidR="00B442CF">
        <w:rPr>
          <w:rFonts w:asciiTheme="minorHAnsi" w:hAnsiTheme="minorHAnsi" w:cstheme="minorHAnsi"/>
          <w:color w:val="000000"/>
          <w:sz w:val="24"/>
          <w:szCs w:val="24"/>
        </w:rPr>
        <w:t xml:space="preserve"> once transcription is completed</w:t>
      </w:r>
      <w:r w:rsidRPr="0002794F" w:rsidR="00231962">
        <w:rPr>
          <w:rFonts w:asciiTheme="minorHAnsi" w:hAnsiTheme="minorHAnsi" w:cstheme="minorHAnsi"/>
          <w:color w:val="000000"/>
          <w:sz w:val="24"/>
          <w:szCs w:val="24"/>
        </w:rPr>
        <w:t xml:space="preserve">. We will write a final report about the research and articles for academic journals. It is possible that we will directly quote something you have said in an interview. </w:t>
      </w:r>
      <w:r w:rsidRPr="0002794F" w:rsidR="004E269E">
        <w:rPr>
          <w:rFonts w:asciiTheme="minorHAnsi" w:hAnsiTheme="minorHAnsi" w:cstheme="minorHAnsi"/>
          <w:color w:val="000000"/>
          <w:sz w:val="24"/>
          <w:szCs w:val="24"/>
        </w:rPr>
        <w:t>However</w:t>
      </w:r>
      <w:r w:rsidRPr="0002794F" w:rsidR="0002794F">
        <w:rPr>
          <w:rFonts w:asciiTheme="minorHAnsi" w:hAnsiTheme="minorHAnsi" w:cstheme="minorHAnsi"/>
          <w:color w:val="000000"/>
          <w:sz w:val="24"/>
          <w:szCs w:val="24"/>
        </w:rPr>
        <w:t>,</w:t>
      </w:r>
      <w:r w:rsidRPr="0002794F" w:rsidR="004E269E">
        <w:rPr>
          <w:rFonts w:asciiTheme="minorHAnsi" w:hAnsiTheme="minorHAnsi" w:cstheme="minorHAnsi"/>
          <w:color w:val="000000"/>
          <w:sz w:val="24"/>
          <w:szCs w:val="24"/>
        </w:rPr>
        <w:t xml:space="preserve"> all </w:t>
      </w:r>
      <w:r w:rsidRPr="0002794F" w:rsidR="00231962">
        <w:rPr>
          <w:rFonts w:asciiTheme="minorHAnsi" w:hAnsiTheme="minorHAnsi" w:cstheme="minorHAnsi"/>
          <w:color w:val="000000"/>
          <w:sz w:val="24"/>
          <w:szCs w:val="24"/>
        </w:rPr>
        <w:t xml:space="preserve">information or anything you have said </w:t>
      </w:r>
      <w:r w:rsidRPr="0002794F" w:rsidR="004E269E">
        <w:rPr>
          <w:rFonts w:asciiTheme="minorHAnsi" w:hAnsiTheme="minorHAnsi" w:cstheme="minorHAnsi"/>
          <w:color w:val="000000"/>
          <w:sz w:val="24"/>
          <w:szCs w:val="24"/>
        </w:rPr>
        <w:t xml:space="preserve">will be </w:t>
      </w:r>
      <w:proofErr w:type="spellStart"/>
      <w:r w:rsidRPr="0002794F" w:rsidR="00231962">
        <w:rPr>
          <w:rFonts w:asciiTheme="minorHAnsi" w:hAnsiTheme="minorHAnsi" w:cstheme="minorHAnsi"/>
          <w:color w:val="000000"/>
          <w:sz w:val="24"/>
          <w:szCs w:val="24"/>
        </w:rPr>
        <w:t>anonymised</w:t>
      </w:r>
      <w:proofErr w:type="spellEnd"/>
      <w:r w:rsidRPr="0002794F" w:rsidR="00231962">
        <w:rPr>
          <w:rFonts w:asciiTheme="minorHAnsi" w:hAnsiTheme="minorHAnsi" w:cstheme="minorHAnsi"/>
          <w:color w:val="000000"/>
          <w:sz w:val="24"/>
          <w:szCs w:val="24"/>
        </w:rPr>
        <w:t xml:space="preserve"> so that it is not possible to identify you.  </w:t>
      </w:r>
    </w:p>
    <w:p w:rsidRPr="0002794F" w:rsidR="00231962" w:rsidP="0002794F" w:rsidRDefault="00231962" w14:paraId="347ED08D" w14:textId="77777777">
      <w:pPr>
        <w:spacing w:after="200" w:line="360" w:lineRule="auto"/>
        <w:contextualSpacing/>
        <w:jc w:val="both"/>
        <w:rPr>
          <w:rFonts w:asciiTheme="minorHAnsi" w:hAnsiTheme="minorHAnsi" w:cstheme="minorHAnsi"/>
          <w:sz w:val="24"/>
          <w:szCs w:val="24"/>
        </w:rPr>
      </w:pPr>
    </w:p>
    <w:p w:rsidRPr="0002794F" w:rsidR="00AA55BF" w:rsidP="0002794F" w:rsidRDefault="00AA55BF" w14:paraId="5E1EBC22" w14:textId="77777777">
      <w:pPr>
        <w:spacing w:line="360" w:lineRule="auto"/>
        <w:contextualSpacing/>
        <w:rPr>
          <w:rFonts w:asciiTheme="minorHAnsi" w:hAnsiTheme="minorHAnsi" w:cstheme="minorHAnsi"/>
          <w:b/>
          <w:sz w:val="24"/>
          <w:szCs w:val="24"/>
        </w:rPr>
      </w:pPr>
      <w:r w:rsidRPr="0002794F">
        <w:rPr>
          <w:rFonts w:asciiTheme="minorHAnsi" w:hAnsiTheme="minorHAnsi" w:cstheme="minorHAnsi"/>
          <w:b/>
          <w:sz w:val="24"/>
          <w:szCs w:val="24"/>
        </w:rPr>
        <w:t>What are the risks of taking part?</w:t>
      </w:r>
    </w:p>
    <w:p w:rsidRPr="0002794F" w:rsidR="007415F4" w:rsidP="0002794F" w:rsidRDefault="00A66FA2" w14:paraId="5C244B38" w14:textId="77777777">
      <w:pPr>
        <w:spacing w:after="200" w:line="360" w:lineRule="auto"/>
        <w:contextualSpacing/>
        <w:rPr>
          <w:rFonts w:eastAsia="Calibri" w:asciiTheme="minorHAnsi" w:hAnsiTheme="minorHAnsi" w:cstheme="minorHAnsi"/>
          <w:sz w:val="24"/>
          <w:szCs w:val="24"/>
        </w:rPr>
      </w:pPr>
      <w:r w:rsidRPr="0002794F">
        <w:rPr>
          <w:rFonts w:eastAsia="Calibri" w:asciiTheme="minorHAnsi" w:hAnsiTheme="minorHAnsi" w:cstheme="minorHAnsi"/>
          <w:sz w:val="24"/>
          <w:szCs w:val="24"/>
        </w:rPr>
        <w:t xml:space="preserve">We do not think there is anything in this </w:t>
      </w:r>
      <w:r w:rsidRPr="0002794F" w:rsidR="007415F4">
        <w:rPr>
          <w:rFonts w:eastAsia="Calibri" w:asciiTheme="minorHAnsi" w:hAnsiTheme="minorHAnsi" w:cstheme="minorHAnsi"/>
          <w:sz w:val="24"/>
          <w:szCs w:val="24"/>
        </w:rPr>
        <w:t>component</w:t>
      </w:r>
      <w:r w:rsidRPr="0002794F">
        <w:rPr>
          <w:rFonts w:eastAsia="Calibri" w:asciiTheme="minorHAnsi" w:hAnsiTheme="minorHAnsi" w:cstheme="minorHAnsi"/>
          <w:sz w:val="24"/>
          <w:szCs w:val="24"/>
        </w:rPr>
        <w:t xml:space="preserve"> of the study that could </w:t>
      </w:r>
      <w:r w:rsidRPr="0002794F" w:rsidR="007415F4">
        <w:rPr>
          <w:rFonts w:eastAsia="Calibri" w:asciiTheme="minorHAnsi" w:hAnsiTheme="minorHAnsi" w:cstheme="minorHAnsi"/>
          <w:sz w:val="24"/>
          <w:szCs w:val="24"/>
        </w:rPr>
        <w:t xml:space="preserve">be </w:t>
      </w:r>
      <w:r w:rsidRPr="0002794F">
        <w:rPr>
          <w:rFonts w:eastAsia="Calibri" w:asciiTheme="minorHAnsi" w:hAnsiTheme="minorHAnsi" w:cstheme="minorHAnsi"/>
          <w:sz w:val="24"/>
          <w:szCs w:val="24"/>
        </w:rPr>
        <w:t>harm</w:t>
      </w:r>
      <w:r w:rsidRPr="0002794F" w:rsidR="007415F4">
        <w:rPr>
          <w:rFonts w:eastAsia="Calibri" w:asciiTheme="minorHAnsi" w:hAnsiTheme="minorHAnsi" w:cstheme="minorHAnsi"/>
          <w:sz w:val="24"/>
          <w:szCs w:val="24"/>
        </w:rPr>
        <w:t>ful to</w:t>
      </w:r>
      <w:r w:rsidRPr="0002794F">
        <w:rPr>
          <w:rFonts w:eastAsia="Calibri" w:asciiTheme="minorHAnsi" w:hAnsiTheme="minorHAnsi" w:cstheme="minorHAnsi"/>
          <w:sz w:val="24"/>
          <w:szCs w:val="24"/>
        </w:rPr>
        <w:t xml:space="preserve"> you.  If you feel that a </w:t>
      </w:r>
      <w:r w:rsidRPr="0002794F" w:rsidR="00C47F13">
        <w:rPr>
          <w:rFonts w:eastAsia="Calibri" w:asciiTheme="minorHAnsi" w:hAnsiTheme="minorHAnsi" w:cstheme="minorHAnsi"/>
          <w:sz w:val="24"/>
          <w:szCs w:val="24"/>
        </w:rPr>
        <w:t>question</w:t>
      </w:r>
      <w:r w:rsidRPr="0002794F">
        <w:rPr>
          <w:rFonts w:eastAsia="Calibri" w:asciiTheme="minorHAnsi" w:hAnsiTheme="minorHAnsi" w:cstheme="minorHAnsi"/>
          <w:sz w:val="24"/>
          <w:szCs w:val="24"/>
        </w:rPr>
        <w:t xml:space="preserve"> seems sensitive or personal, you would</w:t>
      </w:r>
      <w:r w:rsidRPr="0002794F" w:rsidR="007A4900">
        <w:rPr>
          <w:rFonts w:eastAsia="Calibri" w:asciiTheme="minorHAnsi" w:hAnsiTheme="minorHAnsi" w:cstheme="minorHAnsi"/>
          <w:sz w:val="24"/>
          <w:szCs w:val="24"/>
        </w:rPr>
        <w:t xml:space="preserve"> </w:t>
      </w:r>
      <w:r w:rsidRPr="0002794F">
        <w:rPr>
          <w:rFonts w:eastAsia="Calibri" w:asciiTheme="minorHAnsi" w:hAnsiTheme="minorHAnsi" w:cstheme="minorHAnsi"/>
          <w:sz w:val="24"/>
          <w:szCs w:val="24"/>
        </w:rPr>
        <w:t xml:space="preserve">not have to answer any question </w:t>
      </w:r>
      <w:r w:rsidRPr="0002794F" w:rsidR="00D22B26">
        <w:rPr>
          <w:rFonts w:eastAsia="Calibri" w:asciiTheme="minorHAnsi" w:hAnsiTheme="minorHAnsi" w:cstheme="minorHAnsi"/>
          <w:sz w:val="24"/>
          <w:szCs w:val="24"/>
        </w:rPr>
        <w:t>that</w:t>
      </w:r>
      <w:r w:rsidRPr="0002794F">
        <w:rPr>
          <w:rFonts w:eastAsia="Calibri" w:asciiTheme="minorHAnsi" w:hAnsiTheme="minorHAnsi" w:cstheme="minorHAnsi"/>
          <w:sz w:val="24"/>
          <w:szCs w:val="24"/>
        </w:rPr>
        <w:t xml:space="preserve"> you do not </w:t>
      </w:r>
      <w:r w:rsidRPr="0002794F" w:rsidR="00D22B26">
        <w:rPr>
          <w:rFonts w:eastAsia="Calibri" w:asciiTheme="minorHAnsi" w:hAnsiTheme="minorHAnsi" w:cstheme="minorHAnsi"/>
          <w:sz w:val="24"/>
          <w:szCs w:val="24"/>
        </w:rPr>
        <w:t>want</w:t>
      </w:r>
      <w:r w:rsidRPr="0002794F">
        <w:rPr>
          <w:rFonts w:eastAsia="Calibri" w:asciiTheme="minorHAnsi" w:hAnsiTheme="minorHAnsi" w:cstheme="minorHAnsi"/>
          <w:sz w:val="24"/>
          <w:szCs w:val="24"/>
        </w:rPr>
        <w:t xml:space="preserve"> to.</w:t>
      </w:r>
    </w:p>
    <w:p w:rsidRPr="0002794F" w:rsidR="00A66FA2" w:rsidP="0002794F" w:rsidRDefault="00DC3CF4" w14:paraId="31D4A623" w14:textId="77777777">
      <w:pPr>
        <w:spacing w:after="200" w:line="360" w:lineRule="auto"/>
        <w:contextualSpacing/>
        <w:rPr>
          <w:rFonts w:eastAsia="Calibri" w:asciiTheme="minorHAnsi" w:hAnsiTheme="minorHAnsi" w:cstheme="minorHAnsi"/>
          <w:sz w:val="24"/>
          <w:szCs w:val="24"/>
        </w:rPr>
      </w:pPr>
      <w:r w:rsidRPr="0002794F">
        <w:rPr>
          <w:rFonts w:eastAsia="Calibri" w:asciiTheme="minorHAnsi" w:hAnsiTheme="minorHAnsi" w:cstheme="minorHAnsi"/>
          <w:sz w:val="24"/>
          <w:szCs w:val="24"/>
        </w:rPr>
        <w:t xml:space="preserve">If you do have any further questions or concerns regarding </w:t>
      </w:r>
      <w:r w:rsidRPr="0002794F" w:rsidR="007415F4">
        <w:rPr>
          <w:rFonts w:eastAsia="Calibri" w:asciiTheme="minorHAnsi" w:hAnsiTheme="minorHAnsi" w:cstheme="minorHAnsi"/>
          <w:sz w:val="24"/>
          <w:szCs w:val="24"/>
        </w:rPr>
        <w:t>your involvement</w:t>
      </w:r>
      <w:r w:rsidRPr="0002794F">
        <w:rPr>
          <w:rFonts w:eastAsia="Calibri" w:asciiTheme="minorHAnsi" w:hAnsiTheme="minorHAnsi" w:cstheme="minorHAnsi"/>
          <w:sz w:val="24"/>
          <w:szCs w:val="24"/>
        </w:rPr>
        <w:t xml:space="preserve">, </w:t>
      </w:r>
      <w:r w:rsidRPr="0002794F" w:rsidR="007415F4">
        <w:rPr>
          <w:rFonts w:eastAsia="Calibri" w:asciiTheme="minorHAnsi" w:hAnsiTheme="minorHAnsi" w:cstheme="minorHAnsi"/>
          <w:sz w:val="24"/>
          <w:szCs w:val="24"/>
        </w:rPr>
        <w:t>please contact the research team (contact details listed below).</w:t>
      </w:r>
    </w:p>
    <w:p w:rsidRPr="0002794F" w:rsidR="000F7029" w:rsidP="0002794F" w:rsidRDefault="000F7029" w14:paraId="45F64C2E" w14:textId="77777777">
      <w:pPr>
        <w:spacing w:line="360" w:lineRule="auto"/>
        <w:contextualSpacing/>
        <w:rPr>
          <w:rFonts w:asciiTheme="minorHAnsi" w:hAnsiTheme="minorHAnsi" w:cstheme="minorHAnsi"/>
          <w:b/>
          <w:sz w:val="24"/>
          <w:szCs w:val="24"/>
        </w:rPr>
      </w:pPr>
    </w:p>
    <w:p w:rsidRPr="0002794F" w:rsidR="00B74F04" w:rsidP="0002794F" w:rsidRDefault="00AA55BF" w14:paraId="14D554C9" w14:textId="77777777">
      <w:pPr>
        <w:spacing w:line="360" w:lineRule="auto"/>
        <w:contextualSpacing/>
        <w:rPr>
          <w:rFonts w:asciiTheme="minorHAnsi" w:hAnsiTheme="minorHAnsi" w:cstheme="minorHAnsi"/>
          <w:sz w:val="24"/>
          <w:szCs w:val="24"/>
        </w:rPr>
      </w:pPr>
      <w:r w:rsidRPr="0002794F">
        <w:rPr>
          <w:rFonts w:asciiTheme="minorHAnsi" w:hAnsiTheme="minorHAnsi" w:cstheme="minorHAnsi"/>
          <w:b/>
          <w:sz w:val="24"/>
          <w:szCs w:val="24"/>
        </w:rPr>
        <w:t>What are the possible benefits of taking part?</w:t>
      </w:r>
      <w:r w:rsidRPr="0002794F" w:rsidR="00B74F04">
        <w:rPr>
          <w:rFonts w:asciiTheme="minorHAnsi" w:hAnsiTheme="minorHAnsi" w:cstheme="minorHAnsi"/>
          <w:sz w:val="24"/>
          <w:szCs w:val="24"/>
        </w:rPr>
        <w:t xml:space="preserve"> </w:t>
      </w:r>
    </w:p>
    <w:p w:rsidRPr="0002794F" w:rsidR="00D22B26" w:rsidP="0002794F" w:rsidRDefault="00A66FA2" w14:paraId="5A37E500" w14:textId="2A6C638F">
      <w:pPr>
        <w:spacing w:line="360" w:lineRule="auto"/>
        <w:contextualSpacing/>
        <w:rPr>
          <w:rFonts w:asciiTheme="minorHAnsi" w:hAnsiTheme="minorHAnsi" w:cstheme="minorHAnsi"/>
          <w:sz w:val="24"/>
          <w:szCs w:val="24"/>
        </w:rPr>
      </w:pPr>
      <w:r w:rsidRPr="0002794F">
        <w:rPr>
          <w:rFonts w:eastAsia="Calibri" w:asciiTheme="minorHAnsi" w:hAnsiTheme="minorHAnsi" w:cstheme="minorHAnsi"/>
          <w:sz w:val="24"/>
          <w:szCs w:val="24"/>
        </w:rPr>
        <w:t>You would not directly benefit from participation in this</w:t>
      </w:r>
      <w:r w:rsidRPr="0002794F" w:rsidR="002444DE">
        <w:rPr>
          <w:rFonts w:eastAsia="Calibri" w:asciiTheme="minorHAnsi" w:hAnsiTheme="minorHAnsi" w:cstheme="minorHAnsi"/>
          <w:sz w:val="24"/>
          <w:szCs w:val="24"/>
        </w:rPr>
        <w:t xml:space="preserve"> part of the</w:t>
      </w:r>
      <w:r w:rsidRPr="0002794F">
        <w:rPr>
          <w:rFonts w:eastAsia="Calibri" w:asciiTheme="minorHAnsi" w:hAnsiTheme="minorHAnsi" w:cstheme="minorHAnsi"/>
          <w:sz w:val="24"/>
          <w:szCs w:val="24"/>
        </w:rPr>
        <w:t xml:space="preserve"> study. </w:t>
      </w:r>
      <w:r w:rsidRPr="0002794F" w:rsidR="007A4900">
        <w:rPr>
          <w:rFonts w:eastAsia="Calibri" w:asciiTheme="minorHAnsi" w:hAnsiTheme="minorHAnsi" w:cstheme="minorHAnsi"/>
          <w:sz w:val="24"/>
          <w:szCs w:val="24"/>
        </w:rPr>
        <w:t xml:space="preserve">But you will be helping us </w:t>
      </w:r>
      <w:r w:rsidRPr="0002794F" w:rsidR="00D22B26">
        <w:rPr>
          <w:rFonts w:eastAsia="Calibri" w:asciiTheme="minorHAnsi" w:hAnsiTheme="minorHAnsi" w:cstheme="minorHAnsi"/>
          <w:bCs/>
          <w:sz w:val="24"/>
          <w:szCs w:val="24"/>
          <w:lang w:val="en-GB"/>
        </w:rPr>
        <w:t xml:space="preserve">in the development of </w:t>
      </w:r>
      <w:r w:rsidRPr="0002794F" w:rsidR="007A4900">
        <w:rPr>
          <w:rFonts w:eastAsia="Calibri" w:asciiTheme="minorHAnsi" w:hAnsiTheme="minorHAnsi" w:cstheme="minorHAnsi"/>
          <w:bCs/>
          <w:sz w:val="24"/>
          <w:szCs w:val="24"/>
          <w:lang w:val="en-GB"/>
        </w:rPr>
        <w:t xml:space="preserve">a future </w:t>
      </w:r>
      <w:r w:rsidRPr="0002794F" w:rsidR="00D22B26">
        <w:rPr>
          <w:rFonts w:eastAsia="Calibri" w:asciiTheme="minorHAnsi" w:hAnsiTheme="minorHAnsi" w:cstheme="minorHAnsi"/>
          <w:bCs/>
          <w:sz w:val="24"/>
          <w:szCs w:val="24"/>
          <w:lang w:val="en-GB"/>
        </w:rPr>
        <w:t>study</w:t>
      </w:r>
      <w:r w:rsidRPr="0002794F" w:rsidR="007A4900">
        <w:rPr>
          <w:rFonts w:eastAsia="Calibri" w:asciiTheme="minorHAnsi" w:hAnsiTheme="minorHAnsi" w:cstheme="minorHAnsi"/>
          <w:bCs/>
          <w:sz w:val="24"/>
          <w:szCs w:val="24"/>
          <w:lang w:val="en-GB"/>
        </w:rPr>
        <w:t xml:space="preserve"> to </w:t>
      </w:r>
      <w:r w:rsidRPr="0002794F" w:rsidR="00205DD2">
        <w:rPr>
          <w:rFonts w:eastAsia="Calibri" w:asciiTheme="minorHAnsi" w:hAnsiTheme="minorHAnsi" w:cstheme="minorHAnsi"/>
          <w:bCs/>
          <w:sz w:val="24"/>
          <w:szCs w:val="24"/>
          <w:lang w:val="en-GB"/>
        </w:rPr>
        <w:t>find out</w:t>
      </w:r>
      <w:r w:rsidRPr="0002794F" w:rsidR="007A4900">
        <w:rPr>
          <w:rFonts w:eastAsia="Calibri" w:asciiTheme="minorHAnsi" w:hAnsiTheme="minorHAnsi" w:cstheme="minorHAnsi"/>
          <w:bCs/>
          <w:sz w:val="24"/>
          <w:szCs w:val="24"/>
          <w:lang w:val="en-GB"/>
        </w:rPr>
        <w:t xml:space="preserve"> whether </w:t>
      </w:r>
      <w:r w:rsidRPr="0002794F" w:rsidR="007A4900">
        <w:rPr>
          <w:rFonts w:eastAsia="Calibri" w:asciiTheme="minorHAnsi" w:hAnsiTheme="minorHAnsi" w:cstheme="minorHAnsi"/>
          <w:bCs/>
          <w:sz w:val="24"/>
          <w:szCs w:val="24"/>
        </w:rPr>
        <w:t xml:space="preserve">naturally occurring Lactoferrin </w:t>
      </w:r>
      <w:r w:rsidRPr="0002794F" w:rsidR="007A4900">
        <w:rPr>
          <w:rFonts w:eastAsia="Calibri" w:asciiTheme="minorHAnsi" w:hAnsiTheme="minorHAnsi" w:cstheme="minorHAnsi"/>
          <w:bCs/>
          <w:sz w:val="24"/>
          <w:szCs w:val="24"/>
          <w:lang w:val="en-GB"/>
        </w:rPr>
        <w:t xml:space="preserve">vaginal pessaries </w:t>
      </w:r>
      <w:r w:rsidRPr="0002794F" w:rsidR="007A4900">
        <w:rPr>
          <w:rFonts w:eastAsia="Calibri" w:asciiTheme="minorHAnsi" w:hAnsiTheme="minorHAnsi" w:cstheme="minorHAnsi"/>
          <w:bCs/>
          <w:sz w:val="24"/>
          <w:szCs w:val="24"/>
        </w:rPr>
        <w:t xml:space="preserve">(made from cows’ milk) </w:t>
      </w:r>
      <w:r w:rsidRPr="0002794F" w:rsidR="007A4900">
        <w:rPr>
          <w:rFonts w:eastAsia="Calibri" w:asciiTheme="minorHAnsi" w:hAnsiTheme="minorHAnsi" w:cstheme="minorHAnsi"/>
          <w:bCs/>
          <w:sz w:val="24"/>
          <w:szCs w:val="24"/>
          <w:lang w:val="en-GB"/>
        </w:rPr>
        <w:t xml:space="preserve">are acceptable, effective </w:t>
      </w:r>
      <w:r w:rsidRPr="0002794F" w:rsidR="00205DD2">
        <w:rPr>
          <w:rFonts w:eastAsia="Calibri" w:asciiTheme="minorHAnsi" w:hAnsiTheme="minorHAnsi" w:cstheme="minorHAnsi"/>
          <w:bCs/>
          <w:sz w:val="24"/>
          <w:szCs w:val="24"/>
        </w:rPr>
        <w:t xml:space="preserve">and cost-effective </w:t>
      </w:r>
      <w:r w:rsidRPr="0002794F" w:rsidR="007A4900">
        <w:rPr>
          <w:rFonts w:eastAsia="Calibri" w:asciiTheme="minorHAnsi" w:hAnsiTheme="minorHAnsi" w:cstheme="minorHAnsi"/>
          <w:bCs/>
          <w:sz w:val="24"/>
          <w:szCs w:val="24"/>
        </w:rPr>
        <w:t xml:space="preserve">as an alternative to antibiotic tablets for women with bacterial vaginosis or vaginal </w:t>
      </w:r>
      <w:r w:rsidRPr="0002794F" w:rsidR="007A4900">
        <w:rPr>
          <w:rFonts w:eastAsia="Calibri" w:asciiTheme="minorHAnsi" w:hAnsiTheme="minorHAnsi" w:cstheme="minorHAnsi"/>
          <w:bCs/>
          <w:sz w:val="24"/>
          <w:szCs w:val="24"/>
        </w:rPr>
        <w:lastRenderedPageBreak/>
        <w:t>thrush/candida.</w:t>
      </w:r>
      <w:r w:rsidRPr="0002794F" w:rsidR="007A4900">
        <w:rPr>
          <w:rFonts w:eastAsia="Calibri" w:asciiTheme="minorHAnsi" w:hAnsiTheme="minorHAnsi" w:cstheme="minorHAnsi"/>
          <w:bCs/>
          <w:sz w:val="24"/>
          <w:szCs w:val="24"/>
          <w:lang w:val="en-GB"/>
        </w:rPr>
        <w:t xml:space="preserve"> </w:t>
      </w:r>
      <w:r w:rsidRPr="0002794F">
        <w:rPr>
          <w:rFonts w:eastAsia="Calibri" w:asciiTheme="minorHAnsi" w:hAnsiTheme="minorHAnsi" w:cstheme="minorHAnsi"/>
          <w:sz w:val="24"/>
          <w:szCs w:val="24"/>
        </w:rPr>
        <w:t xml:space="preserve">The findings </w:t>
      </w:r>
      <w:r w:rsidRPr="0002794F" w:rsidR="007415F4">
        <w:rPr>
          <w:rFonts w:eastAsia="Calibri" w:asciiTheme="minorHAnsi" w:hAnsiTheme="minorHAnsi" w:cstheme="minorHAnsi"/>
          <w:sz w:val="24"/>
          <w:szCs w:val="24"/>
        </w:rPr>
        <w:t xml:space="preserve">from </w:t>
      </w:r>
      <w:r w:rsidRPr="0002794F" w:rsidR="002444DE">
        <w:rPr>
          <w:rFonts w:eastAsia="Calibri" w:asciiTheme="minorHAnsi" w:hAnsiTheme="minorHAnsi" w:cstheme="minorHAnsi"/>
          <w:sz w:val="24"/>
          <w:szCs w:val="24"/>
        </w:rPr>
        <w:t>the interviews</w:t>
      </w:r>
      <w:r w:rsidRPr="0002794F" w:rsidR="005F7FCA">
        <w:rPr>
          <w:rFonts w:eastAsia="Calibri" w:asciiTheme="minorHAnsi" w:hAnsiTheme="minorHAnsi" w:cstheme="minorHAnsi"/>
          <w:sz w:val="24"/>
          <w:szCs w:val="24"/>
        </w:rPr>
        <w:t xml:space="preserve"> will </w:t>
      </w:r>
      <w:r w:rsidRPr="0002794F" w:rsidR="0001492F">
        <w:rPr>
          <w:rFonts w:eastAsia="Calibri" w:asciiTheme="minorHAnsi" w:hAnsiTheme="minorHAnsi" w:cstheme="minorHAnsi"/>
          <w:sz w:val="24"/>
          <w:szCs w:val="24"/>
        </w:rPr>
        <w:t xml:space="preserve">allow us to </w:t>
      </w:r>
      <w:r w:rsidRPr="0002794F" w:rsidR="00205DD2">
        <w:rPr>
          <w:rFonts w:eastAsia="Calibri" w:asciiTheme="minorHAnsi" w:hAnsiTheme="minorHAnsi" w:cstheme="minorHAnsi"/>
          <w:sz w:val="24"/>
          <w:szCs w:val="24"/>
        </w:rPr>
        <w:t>improve</w:t>
      </w:r>
      <w:r w:rsidRPr="0002794F" w:rsidR="0001492F">
        <w:rPr>
          <w:rFonts w:eastAsia="Calibri" w:asciiTheme="minorHAnsi" w:hAnsiTheme="minorHAnsi" w:cstheme="minorHAnsi"/>
          <w:sz w:val="24"/>
          <w:szCs w:val="24"/>
        </w:rPr>
        <w:t xml:space="preserve"> o</w:t>
      </w:r>
      <w:r w:rsidRPr="0002794F" w:rsidR="00A971B4">
        <w:rPr>
          <w:rFonts w:eastAsia="Calibri" w:asciiTheme="minorHAnsi" w:hAnsiTheme="minorHAnsi" w:cstheme="minorHAnsi"/>
          <w:sz w:val="24"/>
          <w:szCs w:val="24"/>
        </w:rPr>
        <w:t>ur</w:t>
      </w:r>
      <w:r w:rsidRPr="0002794F" w:rsidR="0001492F">
        <w:rPr>
          <w:rFonts w:eastAsia="Calibri" w:asciiTheme="minorHAnsi" w:hAnsiTheme="minorHAnsi" w:cstheme="minorHAnsi"/>
          <w:sz w:val="24"/>
          <w:szCs w:val="24"/>
        </w:rPr>
        <w:t xml:space="preserve"> understanding of the acceptability and perception of the treatments</w:t>
      </w:r>
      <w:r w:rsidRPr="0002794F" w:rsidR="007415F4">
        <w:rPr>
          <w:rFonts w:eastAsia="Calibri" w:asciiTheme="minorHAnsi" w:hAnsiTheme="minorHAnsi" w:cstheme="minorHAnsi"/>
          <w:sz w:val="24"/>
          <w:szCs w:val="24"/>
        </w:rPr>
        <w:t>.</w:t>
      </w:r>
      <w:bookmarkStart w:name="_GoBack" w:id="0"/>
      <w:bookmarkEnd w:id="0"/>
    </w:p>
    <w:p w:rsidRPr="0002794F" w:rsidR="00A66FA2" w:rsidP="0002794F" w:rsidRDefault="0001492F" w14:paraId="2D5908BE" w14:textId="52C5E42F">
      <w:pPr>
        <w:spacing w:line="360" w:lineRule="auto"/>
        <w:contextualSpacing/>
        <w:rPr>
          <w:rFonts w:eastAsia="Calibri" w:asciiTheme="minorHAnsi" w:hAnsiTheme="minorHAnsi" w:cstheme="minorHAnsi"/>
          <w:sz w:val="24"/>
          <w:szCs w:val="24"/>
        </w:rPr>
      </w:pPr>
      <w:r w:rsidRPr="0002794F">
        <w:rPr>
          <w:rFonts w:asciiTheme="minorHAnsi" w:hAnsiTheme="minorHAnsi" w:cstheme="minorHAnsi"/>
          <w:sz w:val="24"/>
          <w:szCs w:val="24"/>
        </w:rPr>
        <w:t xml:space="preserve">As a </w:t>
      </w:r>
      <w:r w:rsidRPr="0002794F" w:rsidR="007415F4">
        <w:rPr>
          <w:rFonts w:asciiTheme="minorHAnsi" w:hAnsiTheme="minorHAnsi" w:cstheme="minorHAnsi"/>
          <w:i/>
          <w:iCs/>
          <w:sz w:val="24"/>
          <w:szCs w:val="24"/>
        </w:rPr>
        <w:t>t</w:t>
      </w:r>
      <w:r w:rsidRPr="0002794F">
        <w:rPr>
          <w:rFonts w:asciiTheme="minorHAnsi" w:hAnsiTheme="minorHAnsi" w:cstheme="minorHAnsi"/>
          <w:i/>
          <w:iCs/>
          <w:sz w:val="24"/>
          <w:szCs w:val="24"/>
        </w:rPr>
        <w:t>hank you</w:t>
      </w:r>
      <w:r w:rsidRPr="0002794F">
        <w:rPr>
          <w:rFonts w:asciiTheme="minorHAnsi" w:hAnsiTheme="minorHAnsi" w:cstheme="minorHAnsi"/>
          <w:sz w:val="24"/>
          <w:szCs w:val="24"/>
        </w:rPr>
        <w:t xml:space="preserve"> to you for taking </w:t>
      </w:r>
      <w:r w:rsidRPr="0002794F" w:rsidR="003E2C8F">
        <w:rPr>
          <w:rFonts w:asciiTheme="minorHAnsi" w:hAnsiTheme="minorHAnsi" w:cstheme="minorHAnsi"/>
          <w:sz w:val="24"/>
          <w:szCs w:val="24"/>
        </w:rPr>
        <w:t xml:space="preserve">part in </w:t>
      </w:r>
      <w:r w:rsidRPr="0002794F" w:rsidR="00A971B4">
        <w:rPr>
          <w:rFonts w:asciiTheme="minorHAnsi" w:hAnsiTheme="minorHAnsi" w:cstheme="minorHAnsi"/>
          <w:sz w:val="24"/>
          <w:szCs w:val="24"/>
        </w:rPr>
        <w:t xml:space="preserve">the </w:t>
      </w:r>
      <w:r w:rsidRPr="0002794F" w:rsidR="003E2C8F">
        <w:rPr>
          <w:rFonts w:asciiTheme="minorHAnsi" w:hAnsiTheme="minorHAnsi" w:cstheme="minorHAnsi"/>
          <w:sz w:val="24"/>
          <w:szCs w:val="24"/>
        </w:rPr>
        <w:t>telephone interview</w:t>
      </w:r>
      <w:r w:rsidRPr="0002794F" w:rsidR="00A971B4">
        <w:rPr>
          <w:rFonts w:asciiTheme="minorHAnsi" w:hAnsiTheme="minorHAnsi" w:cstheme="minorHAnsi"/>
          <w:sz w:val="24"/>
          <w:szCs w:val="24"/>
        </w:rPr>
        <w:t>,</w:t>
      </w:r>
      <w:r w:rsidRPr="0002794F" w:rsidR="003E2C8F">
        <w:rPr>
          <w:rFonts w:asciiTheme="minorHAnsi" w:hAnsiTheme="minorHAnsi" w:cstheme="minorHAnsi"/>
          <w:sz w:val="24"/>
          <w:szCs w:val="24"/>
        </w:rPr>
        <w:t xml:space="preserve"> </w:t>
      </w:r>
      <w:r w:rsidRPr="0002794F">
        <w:rPr>
          <w:rFonts w:asciiTheme="minorHAnsi" w:hAnsiTheme="minorHAnsi" w:cstheme="minorHAnsi"/>
          <w:sz w:val="24"/>
          <w:szCs w:val="24"/>
        </w:rPr>
        <w:t xml:space="preserve">you </w:t>
      </w:r>
      <w:r w:rsidRPr="0002794F" w:rsidR="003E2C8F">
        <w:rPr>
          <w:rFonts w:asciiTheme="minorHAnsi" w:hAnsiTheme="minorHAnsi" w:cstheme="minorHAnsi"/>
          <w:sz w:val="24"/>
          <w:szCs w:val="24"/>
        </w:rPr>
        <w:t xml:space="preserve">will receive </w:t>
      </w:r>
      <w:r w:rsidRPr="0002794F" w:rsidR="007D72D0">
        <w:rPr>
          <w:rFonts w:asciiTheme="minorHAnsi" w:hAnsiTheme="minorHAnsi" w:cstheme="minorHAnsi"/>
          <w:sz w:val="24"/>
          <w:szCs w:val="24"/>
        </w:rPr>
        <w:t xml:space="preserve">a </w:t>
      </w:r>
      <w:r w:rsidRPr="0002794F" w:rsidR="003E2C8F">
        <w:rPr>
          <w:rFonts w:asciiTheme="minorHAnsi" w:hAnsiTheme="minorHAnsi" w:cstheme="minorHAnsi"/>
          <w:sz w:val="24"/>
          <w:szCs w:val="24"/>
        </w:rPr>
        <w:t>£10</w:t>
      </w:r>
      <w:r w:rsidRPr="0002794F" w:rsidR="007D72D0">
        <w:rPr>
          <w:rFonts w:asciiTheme="minorHAnsi" w:hAnsiTheme="minorHAnsi" w:cstheme="minorHAnsi"/>
          <w:sz w:val="24"/>
          <w:szCs w:val="24"/>
        </w:rPr>
        <w:t xml:space="preserve"> note</w:t>
      </w:r>
      <w:r w:rsidRPr="0002794F" w:rsidR="003E2C8F">
        <w:rPr>
          <w:rFonts w:asciiTheme="minorHAnsi" w:hAnsiTheme="minorHAnsi" w:cstheme="minorHAnsi"/>
          <w:sz w:val="24"/>
          <w:szCs w:val="24"/>
        </w:rPr>
        <w:t>.</w:t>
      </w:r>
    </w:p>
    <w:p w:rsidRPr="0002794F" w:rsidR="001C40A7" w:rsidP="0002794F" w:rsidRDefault="001C40A7" w14:paraId="4BB12F66" w14:textId="77777777">
      <w:pPr>
        <w:spacing w:line="360" w:lineRule="auto"/>
        <w:contextualSpacing/>
        <w:rPr>
          <w:rFonts w:asciiTheme="minorHAnsi" w:hAnsiTheme="minorHAnsi" w:cstheme="minorHAnsi"/>
          <w:b/>
          <w:sz w:val="24"/>
          <w:szCs w:val="24"/>
        </w:rPr>
      </w:pPr>
    </w:p>
    <w:p w:rsidRPr="0002794F" w:rsidR="002F274C" w:rsidP="0002794F" w:rsidRDefault="00D066BF" w14:paraId="677435BE" w14:textId="77777777">
      <w:pPr>
        <w:spacing w:line="360" w:lineRule="auto"/>
        <w:contextualSpacing/>
        <w:rPr>
          <w:rFonts w:asciiTheme="minorHAnsi" w:hAnsiTheme="minorHAnsi" w:cstheme="minorHAnsi"/>
          <w:sz w:val="24"/>
          <w:szCs w:val="24"/>
        </w:rPr>
      </w:pPr>
      <w:r w:rsidRPr="0002794F">
        <w:rPr>
          <w:rFonts w:asciiTheme="minorHAnsi" w:hAnsiTheme="minorHAnsi" w:cstheme="minorHAnsi"/>
          <w:b/>
          <w:sz w:val="24"/>
          <w:szCs w:val="24"/>
        </w:rPr>
        <w:t>What if there is a problem</w:t>
      </w:r>
      <w:r w:rsidRPr="0002794F" w:rsidR="00AA55BF">
        <w:rPr>
          <w:rFonts w:asciiTheme="minorHAnsi" w:hAnsiTheme="minorHAnsi" w:cstheme="minorHAnsi"/>
          <w:b/>
          <w:sz w:val="24"/>
          <w:szCs w:val="24"/>
        </w:rPr>
        <w:t>?</w:t>
      </w:r>
      <w:r w:rsidRPr="0002794F" w:rsidR="00CB1EA9">
        <w:rPr>
          <w:rFonts w:asciiTheme="minorHAnsi" w:hAnsiTheme="minorHAnsi" w:cstheme="minorHAnsi"/>
          <w:sz w:val="24"/>
          <w:szCs w:val="24"/>
        </w:rPr>
        <w:t xml:space="preserve"> </w:t>
      </w:r>
    </w:p>
    <w:p w:rsidRPr="0002794F" w:rsidR="00F60667" w:rsidP="0002794F" w:rsidRDefault="00D066BF" w14:paraId="703EA41F" w14:textId="4C2BEE67">
      <w:pPr>
        <w:spacing w:line="360" w:lineRule="auto"/>
        <w:contextualSpacing/>
        <w:rPr>
          <w:rFonts w:asciiTheme="minorHAnsi" w:hAnsiTheme="minorHAnsi" w:cstheme="minorHAnsi"/>
          <w:sz w:val="24"/>
          <w:szCs w:val="24"/>
        </w:rPr>
      </w:pPr>
      <w:r w:rsidRPr="0002794F">
        <w:rPr>
          <w:rFonts w:asciiTheme="minorHAnsi" w:hAnsiTheme="minorHAnsi" w:cstheme="minorHAnsi"/>
          <w:sz w:val="24"/>
          <w:szCs w:val="24"/>
        </w:rPr>
        <w:t xml:space="preserve">If you have a problem related to the study, please contact us as soon as possible (contact details </w:t>
      </w:r>
      <w:r w:rsidRPr="0002794F" w:rsidR="007415F4">
        <w:rPr>
          <w:rFonts w:asciiTheme="minorHAnsi" w:hAnsiTheme="minorHAnsi" w:cstheme="minorHAnsi"/>
          <w:sz w:val="24"/>
          <w:szCs w:val="24"/>
        </w:rPr>
        <w:t xml:space="preserve">listed </w:t>
      </w:r>
      <w:r w:rsidRPr="0002794F">
        <w:rPr>
          <w:rFonts w:asciiTheme="minorHAnsi" w:hAnsiTheme="minorHAnsi" w:cstheme="minorHAnsi"/>
          <w:sz w:val="24"/>
          <w:szCs w:val="24"/>
        </w:rPr>
        <w:t xml:space="preserve">below). </w:t>
      </w:r>
      <w:r w:rsidRPr="0002794F" w:rsidR="007D72D0">
        <w:rPr>
          <w:rFonts w:asciiTheme="minorHAnsi" w:hAnsiTheme="minorHAnsi" w:cstheme="minorHAnsi"/>
          <w:sz w:val="24"/>
          <w:szCs w:val="24"/>
        </w:rPr>
        <w:t xml:space="preserve">If we cannot help you, you will be directed to the Patient Advice and Liaison Service (PALS) at Guys and St </w:t>
      </w:r>
      <w:proofErr w:type="spellStart"/>
      <w:r w:rsidRPr="0002794F" w:rsidR="007D72D0">
        <w:rPr>
          <w:rFonts w:asciiTheme="minorHAnsi" w:hAnsiTheme="minorHAnsi" w:cstheme="minorHAnsi"/>
          <w:sz w:val="24"/>
          <w:szCs w:val="24"/>
        </w:rPr>
        <w:t>Thomas’</w:t>
      </w:r>
      <w:proofErr w:type="spellEnd"/>
      <w:r w:rsidRPr="0002794F" w:rsidR="007D72D0">
        <w:rPr>
          <w:rFonts w:asciiTheme="minorHAnsi" w:hAnsiTheme="minorHAnsi" w:cstheme="minorHAnsi"/>
          <w:sz w:val="24"/>
          <w:szCs w:val="24"/>
        </w:rPr>
        <w:t xml:space="preserve"> NHS Trust 020 71887188 </w:t>
      </w:r>
      <w:hyperlink w:history="1" r:id="rId13">
        <w:r w:rsidRPr="0002794F" w:rsidR="007D72D0">
          <w:rPr>
            <w:rStyle w:val="Hyperlink"/>
            <w:rFonts w:asciiTheme="minorHAnsi" w:hAnsiTheme="minorHAnsi" w:cstheme="minorHAnsi"/>
            <w:sz w:val="24"/>
            <w:szCs w:val="24"/>
          </w:rPr>
          <w:t>pals@gstt.nhs.uk</w:t>
        </w:r>
      </w:hyperlink>
      <w:r w:rsidRPr="0002794F" w:rsidR="007D72D0">
        <w:rPr>
          <w:rFonts w:asciiTheme="minorHAnsi" w:hAnsiTheme="minorHAnsi" w:cstheme="minorHAnsi"/>
          <w:sz w:val="24"/>
          <w:szCs w:val="24"/>
        </w:rPr>
        <w:t>. Women recruited at the Curran practice should contact the practice manager on 020 74116866.</w:t>
      </w:r>
    </w:p>
    <w:p w:rsidRPr="0002794F" w:rsidR="00CB1EA9" w:rsidP="0002794F" w:rsidRDefault="00CB1EA9" w14:paraId="2E2B1AE5" w14:textId="77777777">
      <w:pPr>
        <w:spacing w:line="360" w:lineRule="auto"/>
        <w:contextualSpacing/>
        <w:rPr>
          <w:rFonts w:asciiTheme="minorHAnsi" w:hAnsiTheme="minorHAnsi" w:cstheme="minorHAnsi"/>
          <w:sz w:val="24"/>
          <w:szCs w:val="24"/>
        </w:rPr>
      </w:pPr>
    </w:p>
    <w:p w:rsidRPr="0002794F" w:rsidR="00AA55BF" w:rsidP="0002794F" w:rsidRDefault="00AA55BF" w14:paraId="46B390BE" w14:textId="77777777">
      <w:pPr>
        <w:spacing w:line="360" w:lineRule="auto"/>
        <w:contextualSpacing/>
        <w:rPr>
          <w:rFonts w:asciiTheme="minorHAnsi" w:hAnsiTheme="minorHAnsi" w:cstheme="minorHAnsi"/>
          <w:b/>
          <w:sz w:val="24"/>
          <w:szCs w:val="24"/>
        </w:rPr>
      </w:pPr>
      <w:r w:rsidRPr="0002794F">
        <w:rPr>
          <w:rFonts w:asciiTheme="minorHAnsi" w:hAnsiTheme="minorHAnsi" w:cstheme="minorHAnsi"/>
          <w:b/>
          <w:sz w:val="24"/>
          <w:szCs w:val="24"/>
        </w:rPr>
        <w:t>Will my taking part be kept confidential?</w:t>
      </w:r>
    </w:p>
    <w:p w:rsidRPr="0002794F" w:rsidR="002444DE" w:rsidP="0002794F" w:rsidRDefault="002444DE" w14:paraId="71C4A2C9" w14:textId="77777777">
      <w:pPr>
        <w:spacing w:after="200" w:line="360" w:lineRule="auto"/>
        <w:contextualSpacing/>
        <w:rPr>
          <w:rFonts w:eastAsia="Calibri" w:asciiTheme="minorHAnsi" w:hAnsiTheme="minorHAnsi" w:cstheme="minorHAnsi"/>
          <w:sz w:val="24"/>
          <w:szCs w:val="24"/>
        </w:rPr>
      </w:pPr>
      <w:r w:rsidRPr="0002794F">
        <w:rPr>
          <w:rFonts w:eastAsia="Calibri" w:asciiTheme="minorHAnsi" w:hAnsiTheme="minorHAnsi" w:cstheme="minorHAnsi"/>
          <w:sz w:val="24"/>
          <w:szCs w:val="24"/>
        </w:rPr>
        <w:t xml:space="preserve">Your confidentiality would be respected.  You would be assigned a unique study number as a participant in this study.  Only this number would be used on any research-related information collected about you during this study so that your identity as a participant in this study would be kept confidential. </w:t>
      </w:r>
    </w:p>
    <w:p w:rsidRPr="0002794F" w:rsidR="002444DE" w:rsidP="0002794F" w:rsidRDefault="003E2C8F" w14:paraId="1FA5EA17" w14:textId="77777777">
      <w:pPr>
        <w:spacing w:after="200" w:line="360" w:lineRule="auto"/>
        <w:contextualSpacing/>
        <w:rPr>
          <w:rFonts w:eastAsia="Calibri" w:asciiTheme="minorHAnsi" w:hAnsiTheme="minorHAnsi" w:cstheme="minorHAnsi"/>
          <w:sz w:val="24"/>
          <w:szCs w:val="24"/>
        </w:rPr>
      </w:pPr>
      <w:r w:rsidRPr="0002794F">
        <w:rPr>
          <w:rFonts w:eastAsia="Calibri" w:asciiTheme="minorHAnsi" w:hAnsiTheme="minorHAnsi" w:cstheme="minorHAnsi"/>
          <w:sz w:val="24"/>
          <w:szCs w:val="24"/>
        </w:rPr>
        <w:t>A written and verbal consent will be gained by the research assistant b</w:t>
      </w:r>
      <w:r w:rsidRPr="0002794F" w:rsidR="002444DE">
        <w:rPr>
          <w:rFonts w:eastAsia="Calibri" w:asciiTheme="minorHAnsi" w:hAnsiTheme="minorHAnsi" w:cstheme="minorHAnsi"/>
          <w:sz w:val="24"/>
          <w:szCs w:val="24"/>
        </w:rPr>
        <w:t xml:space="preserve">efore </w:t>
      </w:r>
      <w:r w:rsidRPr="0002794F" w:rsidR="006C1895">
        <w:rPr>
          <w:rFonts w:eastAsia="Calibri" w:asciiTheme="minorHAnsi" w:hAnsiTheme="minorHAnsi" w:cstheme="minorHAnsi"/>
          <w:sz w:val="24"/>
          <w:szCs w:val="24"/>
        </w:rPr>
        <w:t xml:space="preserve">a </w:t>
      </w:r>
      <w:r w:rsidRPr="0002794F" w:rsidR="002444DE">
        <w:rPr>
          <w:rFonts w:eastAsia="Calibri" w:asciiTheme="minorHAnsi" w:hAnsiTheme="minorHAnsi" w:cstheme="minorHAnsi"/>
          <w:sz w:val="24"/>
          <w:szCs w:val="24"/>
        </w:rPr>
        <w:t>telephone audio-recorded interview</w:t>
      </w:r>
      <w:r w:rsidRPr="0002794F" w:rsidR="006C1895">
        <w:rPr>
          <w:rFonts w:eastAsia="Calibri" w:asciiTheme="minorHAnsi" w:hAnsiTheme="minorHAnsi" w:cstheme="minorHAnsi"/>
          <w:sz w:val="24"/>
          <w:szCs w:val="24"/>
        </w:rPr>
        <w:t xml:space="preserve"> begins</w:t>
      </w:r>
      <w:r w:rsidRPr="0002794F" w:rsidR="00A971B4">
        <w:rPr>
          <w:rFonts w:eastAsia="Calibri" w:asciiTheme="minorHAnsi" w:hAnsiTheme="minorHAnsi" w:cstheme="minorHAnsi"/>
          <w:sz w:val="24"/>
          <w:szCs w:val="24"/>
        </w:rPr>
        <w:t>.  Before audio-recorded interviews, the</w:t>
      </w:r>
      <w:r w:rsidRPr="0002794F" w:rsidR="002444DE">
        <w:rPr>
          <w:rFonts w:eastAsia="Calibri" w:asciiTheme="minorHAnsi" w:hAnsiTheme="minorHAnsi" w:cstheme="minorHAnsi"/>
          <w:sz w:val="24"/>
          <w:szCs w:val="24"/>
        </w:rPr>
        <w:t xml:space="preserve"> participants</w:t>
      </w:r>
      <w:r w:rsidRPr="0002794F">
        <w:rPr>
          <w:rFonts w:eastAsia="Calibri" w:asciiTheme="minorHAnsi" w:hAnsiTheme="minorHAnsi" w:cstheme="minorHAnsi"/>
          <w:sz w:val="24"/>
          <w:szCs w:val="24"/>
        </w:rPr>
        <w:t xml:space="preserve"> </w:t>
      </w:r>
      <w:r w:rsidRPr="0002794F" w:rsidR="002444DE">
        <w:rPr>
          <w:rFonts w:eastAsia="Calibri" w:asciiTheme="minorHAnsi" w:hAnsiTheme="minorHAnsi" w:cstheme="minorHAnsi"/>
          <w:sz w:val="24"/>
          <w:szCs w:val="24"/>
        </w:rPr>
        <w:t xml:space="preserve">would be reminded not to give identifying information. </w:t>
      </w:r>
      <w:r w:rsidRPr="0002794F" w:rsidR="00C47F13">
        <w:rPr>
          <w:rFonts w:eastAsia="Calibri" w:asciiTheme="minorHAnsi" w:hAnsiTheme="minorHAnsi" w:cstheme="minorHAnsi"/>
          <w:sz w:val="24"/>
          <w:szCs w:val="24"/>
        </w:rPr>
        <w:t>The recorded interviews will be anonymised and all participants will be allocated a letter and number code e.g. P6, P8.</w:t>
      </w:r>
      <w:r w:rsidRPr="0002794F" w:rsidR="002444DE">
        <w:rPr>
          <w:rFonts w:eastAsia="Calibri" w:asciiTheme="minorHAnsi" w:hAnsiTheme="minorHAnsi" w:cstheme="minorHAnsi"/>
          <w:sz w:val="24"/>
          <w:szCs w:val="24"/>
        </w:rPr>
        <w:t xml:space="preserve"> Any stories you choose to share that have the potential to be easily identified would be altered to protect any possible third</w:t>
      </w:r>
      <w:r w:rsidRPr="0002794F" w:rsidR="006C1895">
        <w:rPr>
          <w:rFonts w:eastAsia="Calibri" w:asciiTheme="minorHAnsi" w:hAnsiTheme="minorHAnsi" w:cstheme="minorHAnsi"/>
          <w:sz w:val="24"/>
          <w:szCs w:val="24"/>
        </w:rPr>
        <w:t>-</w:t>
      </w:r>
      <w:r w:rsidRPr="0002794F" w:rsidR="002444DE">
        <w:rPr>
          <w:rFonts w:eastAsia="Calibri" w:asciiTheme="minorHAnsi" w:hAnsiTheme="minorHAnsi" w:cstheme="minorHAnsi"/>
          <w:sz w:val="24"/>
          <w:szCs w:val="24"/>
        </w:rPr>
        <w:t xml:space="preserve">party identification.  </w:t>
      </w:r>
    </w:p>
    <w:p w:rsidRPr="0002794F" w:rsidR="001C40A7" w:rsidP="0002794F" w:rsidRDefault="002444DE" w14:paraId="3B122B94" w14:textId="599889D6">
      <w:pPr>
        <w:spacing w:after="200" w:line="360" w:lineRule="auto"/>
        <w:contextualSpacing/>
        <w:rPr>
          <w:rFonts w:eastAsia="Calibri" w:asciiTheme="minorHAnsi" w:hAnsiTheme="minorHAnsi" w:cstheme="minorHAnsi"/>
          <w:sz w:val="24"/>
          <w:szCs w:val="24"/>
        </w:rPr>
      </w:pPr>
      <w:r w:rsidRPr="0002794F">
        <w:rPr>
          <w:rFonts w:eastAsia="Calibri" w:asciiTheme="minorHAnsi" w:hAnsiTheme="minorHAnsi" w:cstheme="minorHAnsi"/>
          <w:sz w:val="24"/>
          <w:szCs w:val="24"/>
        </w:rPr>
        <w:t xml:space="preserve">All data with identifying information would be </w:t>
      </w:r>
      <w:r w:rsidRPr="0002794F" w:rsidR="006C1895">
        <w:rPr>
          <w:rFonts w:eastAsia="Calibri" w:asciiTheme="minorHAnsi" w:hAnsiTheme="minorHAnsi" w:cstheme="minorHAnsi"/>
          <w:sz w:val="24"/>
          <w:szCs w:val="24"/>
        </w:rPr>
        <w:t>kept as a</w:t>
      </w:r>
      <w:r w:rsidRPr="0002794F">
        <w:rPr>
          <w:rFonts w:eastAsia="Calibri" w:asciiTheme="minorHAnsi" w:hAnsiTheme="minorHAnsi" w:cstheme="minorHAnsi"/>
          <w:sz w:val="24"/>
          <w:szCs w:val="24"/>
        </w:rPr>
        <w:t xml:space="preserve"> hard</w:t>
      </w:r>
      <w:r w:rsidRPr="0002794F" w:rsidR="006C1895">
        <w:rPr>
          <w:rFonts w:eastAsia="Calibri" w:asciiTheme="minorHAnsi" w:hAnsiTheme="minorHAnsi" w:cstheme="minorHAnsi"/>
          <w:sz w:val="24"/>
          <w:szCs w:val="24"/>
        </w:rPr>
        <w:t xml:space="preserve"> </w:t>
      </w:r>
      <w:r w:rsidRPr="0002794F">
        <w:rPr>
          <w:rFonts w:eastAsia="Calibri" w:asciiTheme="minorHAnsi" w:hAnsiTheme="minorHAnsi" w:cstheme="minorHAnsi"/>
          <w:sz w:val="24"/>
          <w:szCs w:val="24"/>
        </w:rPr>
        <w:t>copy in</w:t>
      </w:r>
      <w:r w:rsidRPr="0002794F" w:rsidR="006C1895">
        <w:rPr>
          <w:rFonts w:eastAsia="Calibri" w:asciiTheme="minorHAnsi" w:hAnsiTheme="minorHAnsi" w:cstheme="minorHAnsi"/>
          <w:sz w:val="24"/>
          <w:szCs w:val="24"/>
        </w:rPr>
        <w:t xml:space="preserve"> </w:t>
      </w:r>
      <w:r w:rsidRPr="0002794F" w:rsidR="0098034F">
        <w:rPr>
          <w:rFonts w:eastAsia="Calibri" w:asciiTheme="minorHAnsi" w:hAnsiTheme="minorHAnsi" w:cstheme="minorHAnsi"/>
          <w:sz w:val="24"/>
          <w:szCs w:val="24"/>
        </w:rPr>
        <w:t xml:space="preserve">locked cabinet in </w:t>
      </w:r>
      <w:r w:rsidRPr="0002794F" w:rsidR="006C1895">
        <w:rPr>
          <w:rFonts w:eastAsia="Calibri" w:asciiTheme="minorHAnsi" w:hAnsiTheme="minorHAnsi" w:cstheme="minorHAnsi"/>
          <w:sz w:val="24"/>
          <w:szCs w:val="24"/>
        </w:rPr>
        <w:t>a</w:t>
      </w:r>
      <w:r w:rsidRPr="0002794F">
        <w:rPr>
          <w:rFonts w:eastAsia="Calibri" w:asciiTheme="minorHAnsi" w:hAnsiTheme="minorHAnsi" w:cstheme="minorHAnsi"/>
          <w:sz w:val="24"/>
          <w:szCs w:val="24"/>
        </w:rPr>
        <w:t xml:space="preserve"> locked room with the Site Principal Investigator</w:t>
      </w:r>
      <w:r w:rsidRPr="0002794F" w:rsidR="004E269E">
        <w:rPr>
          <w:rFonts w:eastAsia="Calibri" w:asciiTheme="minorHAnsi" w:hAnsiTheme="minorHAnsi" w:cstheme="minorHAnsi"/>
          <w:sz w:val="24"/>
          <w:szCs w:val="24"/>
        </w:rPr>
        <w:t>. Certain identifiable information will need to be shared with SGUL for the purpose of your participation</w:t>
      </w:r>
      <w:r w:rsidRPr="0002794F" w:rsidR="007D72D0">
        <w:rPr>
          <w:rFonts w:eastAsia="Calibri" w:asciiTheme="minorHAnsi" w:hAnsiTheme="minorHAnsi" w:cstheme="minorHAnsi"/>
          <w:sz w:val="24"/>
          <w:szCs w:val="24"/>
        </w:rPr>
        <w:t>. T</w:t>
      </w:r>
      <w:r w:rsidRPr="0002794F" w:rsidR="004E269E">
        <w:rPr>
          <w:rFonts w:eastAsia="Calibri" w:asciiTheme="minorHAnsi" w:hAnsiTheme="minorHAnsi" w:cstheme="minorHAnsi"/>
          <w:sz w:val="24"/>
          <w:szCs w:val="24"/>
        </w:rPr>
        <w:t xml:space="preserve">his will be securely stored and managed. </w:t>
      </w:r>
    </w:p>
    <w:p w:rsidRPr="0002794F" w:rsidR="00AA55BF" w:rsidP="0002794F" w:rsidRDefault="00AA55BF" w14:paraId="431EA196" w14:textId="77777777">
      <w:pPr>
        <w:spacing w:line="360" w:lineRule="auto"/>
        <w:contextualSpacing/>
        <w:rPr>
          <w:rFonts w:asciiTheme="minorHAnsi" w:hAnsiTheme="minorHAnsi" w:cstheme="minorHAnsi"/>
          <w:b/>
          <w:sz w:val="24"/>
          <w:szCs w:val="24"/>
        </w:rPr>
      </w:pPr>
      <w:r w:rsidRPr="0002794F">
        <w:rPr>
          <w:rFonts w:asciiTheme="minorHAnsi" w:hAnsiTheme="minorHAnsi" w:cstheme="minorHAnsi"/>
          <w:b/>
          <w:sz w:val="24"/>
          <w:szCs w:val="24"/>
        </w:rPr>
        <w:t>What will happen to the results of the research study?</w:t>
      </w:r>
    </w:p>
    <w:p w:rsidRPr="0002794F" w:rsidR="00AA55BF" w:rsidP="0002794F" w:rsidRDefault="006C1895" w14:paraId="0929C2A6" w14:textId="77777777">
      <w:pPr>
        <w:spacing w:line="360" w:lineRule="auto"/>
        <w:contextualSpacing/>
        <w:rPr>
          <w:rFonts w:asciiTheme="minorHAnsi" w:hAnsiTheme="minorHAnsi" w:cstheme="minorHAnsi"/>
          <w:sz w:val="24"/>
          <w:szCs w:val="24"/>
        </w:rPr>
      </w:pPr>
      <w:r w:rsidRPr="0002794F">
        <w:rPr>
          <w:rFonts w:asciiTheme="minorHAnsi" w:hAnsiTheme="minorHAnsi" w:cstheme="minorHAnsi"/>
          <w:sz w:val="24"/>
          <w:szCs w:val="24"/>
        </w:rPr>
        <w:t>We aim to publish the</w:t>
      </w:r>
      <w:r w:rsidRPr="0002794F" w:rsidR="00AA55BF">
        <w:rPr>
          <w:rFonts w:asciiTheme="minorHAnsi" w:hAnsiTheme="minorHAnsi" w:cstheme="minorHAnsi"/>
          <w:sz w:val="24"/>
          <w:szCs w:val="24"/>
        </w:rPr>
        <w:t xml:space="preserve"> results of the study i</w:t>
      </w:r>
      <w:r w:rsidRPr="0002794F" w:rsidR="00D066BF">
        <w:rPr>
          <w:rFonts w:asciiTheme="minorHAnsi" w:hAnsiTheme="minorHAnsi" w:cstheme="minorHAnsi"/>
          <w:sz w:val="24"/>
          <w:szCs w:val="24"/>
        </w:rPr>
        <w:t>n a scientific journal</w:t>
      </w:r>
      <w:r w:rsidRPr="0002794F" w:rsidR="00AA55BF">
        <w:rPr>
          <w:rFonts w:asciiTheme="minorHAnsi" w:hAnsiTheme="minorHAnsi" w:cstheme="minorHAnsi"/>
          <w:sz w:val="24"/>
          <w:szCs w:val="24"/>
        </w:rPr>
        <w:t xml:space="preserve">. </w:t>
      </w:r>
      <w:r w:rsidRPr="0002794F">
        <w:rPr>
          <w:rFonts w:asciiTheme="minorHAnsi" w:hAnsiTheme="minorHAnsi" w:cstheme="minorHAnsi"/>
          <w:sz w:val="24"/>
          <w:szCs w:val="24"/>
        </w:rPr>
        <w:t>If this is completed, a</w:t>
      </w:r>
      <w:r w:rsidRPr="0002794F" w:rsidR="00AA55BF">
        <w:rPr>
          <w:rFonts w:asciiTheme="minorHAnsi" w:hAnsiTheme="minorHAnsi" w:cstheme="minorHAnsi"/>
          <w:sz w:val="24"/>
          <w:szCs w:val="24"/>
        </w:rPr>
        <w:t xml:space="preserve"> copy of the published results will be available from Dr Oakeshott (</w:t>
      </w:r>
      <w:r w:rsidRPr="0002794F">
        <w:rPr>
          <w:rFonts w:asciiTheme="minorHAnsi" w:hAnsiTheme="minorHAnsi" w:cstheme="minorHAnsi"/>
          <w:sz w:val="24"/>
          <w:szCs w:val="24"/>
        </w:rPr>
        <w:t xml:space="preserve">contact </w:t>
      </w:r>
      <w:r w:rsidRPr="0002794F" w:rsidR="00AA55BF">
        <w:rPr>
          <w:rFonts w:asciiTheme="minorHAnsi" w:hAnsiTheme="minorHAnsi" w:cstheme="minorHAnsi"/>
          <w:sz w:val="24"/>
          <w:szCs w:val="24"/>
        </w:rPr>
        <w:t xml:space="preserve">details </w:t>
      </w:r>
      <w:r w:rsidRPr="0002794F">
        <w:rPr>
          <w:rFonts w:asciiTheme="minorHAnsi" w:hAnsiTheme="minorHAnsi" w:cstheme="minorHAnsi"/>
          <w:sz w:val="24"/>
          <w:szCs w:val="24"/>
        </w:rPr>
        <w:t xml:space="preserve">listed </w:t>
      </w:r>
      <w:r w:rsidRPr="0002794F" w:rsidR="00AA55BF">
        <w:rPr>
          <w:rFonts w:asciiTheme="minorHAnsi" w:hAnsiTheme="minorHAnsi" w:cstheme="minorHAnsi"/>
          <w:sz w:val="24"/>
          <w:szCs w:val="24"/>
        </w:rPr>
        <w:t>below).</w:t>
      </w:r>
    </w:p>
    <w:p w:rsidRPr="0002794F" w:rsidR="00D066BF" w:rsidP="0002794F" w:rsidRDefault="00D066BF" w14:paraId="221D14E7" w14:textId="77777777">
      <w:pPr>
        <w:spacing w:line="360" w:lineRule="auto"/>
        <w:contextualSpacing/>
        <w:rPr>
          <w:rFonts w:asciiTheme="minorHAnsi" w:hAnsiTheme="minorHAnsi" w:cstheme="minorHAnsi"/>
          <w:sz w:val="24"/>
          <w:szCs w:val="24"/>
        </w:rPr>
      </w:pPr>
    </w:p>
    <w:p w:rsidRPr="0002794F" w:rsidR="002F274C" w:rsidP="0002794F" w:rsidRDefault="00D066BF" w14:paraId="50B7970B" w14:textId="77777777">
      <w:pPr>
        <w:spacing w:line="360" w:lineRule="auto"/>
        <w:contextualSpacing/>
        <w:rPr>
          <w:rFonts w:asciiTheme="minorHAnsi" w:hAnsiTheme="minorHAnsi" w:cstheme="minorHAnsi"/>
          <w:b/>
          <w:sz w:val="24"/>
          <w:szCs w:val="24"/>
        </w:rPr>
      </w:pPr>
      <w:r w:rsidRPr="0002794F">
        <w:rPr>
          <w:rFonts w:asciiTheme="minorHAnsi" w:hAnsiTheme="minorHAnsi" w:cstheme="minorHAnsi"/>
          <w:b/>
          <w:sz w:val="24"/>
          <w:szCs w:val="24"/>
        </w:rPr>
        <w:t>Who is organi</w:t>
      </w:r>
      <w:r w:rsidRPr="0002794F" w:rsidR="00A971B4">
        <w:rPr>
          <w:rFonts w:asciiTheme="minorHAnsi" w:hAnsiTheme="minorHAnsi" w:cstheme="minorHAnsi"/>
          <w:b/>
          <w:sz w:val="24"/>
          <w:szCs w:val="24"/>
        </w:rPr>
        <w:t>s</w:t>
      </w:r>
      <w:r w:rsidRPr="0002794F">
        <w:rPr>
          <w:rFonts w:asciiTheme="minorHAnsi" w:hAnsiTheme="minorHAnsi" w:cstheme="minorHAnsi"/>
          <w:b/>
          <w:sz w:val="24"/>
          <w:szCs w:val="24"/>
        </w:rPr>
        <w:t>ing and funding the research?</w:t>
      </w:r>
      <w:r w:rsidRPr="0002794F" w:rsidR="0052645B">
        <w:rPr>
          <w:rFonts w:asciiTheme="minorHAnsi" w:hAnsiTheme="minorHAnsi" w:cstheme="minorHAnsi"/>
          <w:b/>
          <w:sz w:val="24"/>
          <w:szCs w:val="24"/>
        </w:rPr>
        <w:t xml:space="preserve"> </w:t>
      </w:r>
    </w:p>
    <w:p w:rsidRPr="0002794F" w:rsidR="003C7618" w:rsidP="0002794F" w:rsidRDefault="00D066BF" w14:paraId="2E2A5285" w14:textId="77777777">
      <w:pPr>
        <w:spacing w:line="360" w:lineRule="auto"/>
        <w:contextualSpacing/>
        <w:rPr>
          <w:rFonts w:asciiTheme="minorHAnsi" w:hAnsiTheme="minorHAnsi" w:cstheme="minorHAnsi"/>
          <w:sz w:val="24"/>
          <w:szCs w:val="24"/>
        </w:rPr>
      </w:pPr>
      <w:r w:rsidRPr="0002794F">
        <w:rPr>
          <w:rFonts w:asciiTheme="minorHAnsi" w:hAnsiTheme="minorHAnsi" w:cstheme="minorHAnsi"/>
          <w:sz w:val="24"/>
          <w:szCs w:val="24"/>
        </w:rPr>
        <w:lastRenderedPageBreak/>
        <w:t xml:space="preserve">The study is being </w:t>
      </w:r>
      <w:proofErr w:type="spellStart"/>
      <w:r w:rsidRPr="0002794F">
        <w:rPr>
          <w:rFonts w:asciiTheme="minorHAnsi" w:hAnsiTheme="minorHAnsi" w:cstheme="minorHAnsi"/>
          <w:sz w:val="24"/>
          <w:szCs w:val="24"/>
        </w:rPr>
        <w:t>organ</w:t>
      </w:r>
      <w:r w:rsidRPr="0002794F" w:rsidR="006C1895">
        <w:rPr>
          <w:rFonts w:asciiTheme="minorHAnsi" w:hAnsiTheme="minorHAnsi" w:cstheme="minorHAnsi"/>
          <w:sz w:val="24"/>
          <w:szCs w:val="24"/>
        </w:rPr>
        <w:t>is</w:t>
      </w:r>
      <w:r w:rsidRPr="0002794F">
        <w:rPr>
          <w:rFonts w:asciiTheme="minorHAnsi" w:hAnsiTheme="minorHAnsi" w:cstheme="minorHAnsi"/>
          <w:sz w:val="24"/>
          <w:szCs w:val="24"/>
        </w:rPr>
        <w:t>ed</w:t>
      </w:r>
      <w:proofErr w:type="spellEnd"/>
      <w:r w:rsidRPr="0002794F">
        <w:rPr>
          <w:rFonts w:asciiTheme="minorHAnsi" w:hAnsiTheme="minorHAnsi" w:cstheme="minorHAnsi"/>
          <w:sz w:val="24"/>
          <w:szCs w:val="24"/>
        </w:rPr>
        <w:t xml:space="preserve"> by</w:t>
      </w:r>
      <w:r w:rsidRPr="0002794F" w:rsidR="00C33CE8">
        <w:rPr>
          <w:rFonts w:asciiTheme="minorHAnsi" w:hAnsiTheme="minorHAnsi" w:cstheme="minorHAnsi"/>
          <w:sz w:val="24"/>
          <w:szCs w:val="24"/>
        </w:rPr>
        <w:t xml:space="preserve"> St George’s</w:t>
      </w:r>
      <w:r w:rsidRPr="0002794F" w:rsidR="006C1895">
        <w:rPr>
          <w:rFonts w:asciiTheme="minorHAnsi" w:hAnsiTheme="minorHAnsi" w:cstheme="minorHAnsi"/>
          <w:sz w:val="24"/>
          <w:szCs w:val="24"/>
        </w:rPr>
        <w:t>, University of London,</w:t>
      </w:r>
      <w:r w:rsidRPr="0002794F" w:rsidR="00C33CE8">
        <w:rPr>
          <w:rFonts w:asciiTheme="minorHAnsi" w:hAnsiTheme="minorHAnsi" w:cstheme="minorHAnsi"/>
          <w:sz w:val="24"/>
          <w:szCs w:val="24"/>
        </w:rPr>
        <w:t xml:space="preserve"> and </w:t>
      </w:r>
      <w:r w:rsidRPr="0002794F">
        <w:rPr>
          <w:rFonts w:asciiTheme="minorHAnsi" w:hAnsiTheme="minorHAnsi" w:cstheme="minorHAnsi"/>
          <w:sz w:val="24"/>
          <w:szCs w:val="24"/>
        </w:rPr>
        <w:t>fun</w:t>
      </w:r>
      <w:r w:rsidRPr="0002794F" w:rsidR="00C33CE8">
        <w:rPr>
          <w:rFonts w:asciiTheme="minorHAnsi" w:hAnsiTheme="minorHAnsi" w:cstheme="minorHAnsi"/>
          <w:sz w:val="24"/>
          <w:szCs w:val="24"/>
        </w:rPr>
        <w:t>ded by</w:t>
      </w:r>
      <w:r w:rsidRPr="0002794F">
        <w:rPr>
          <w:rFonts w:asciiTheme="minorHAnsi" w:hAnsiTheme="minorHAnsi" w:cstheme="minorHAnsi"/>
          <w:sz w:val="24"/>
          <w:szCs w:val="24"/>
        </w:rPr>
        <w:t xml:space="preserve"> the National Institute for Health Research</w:t>
      </w:r>
      <w:r w:rsidRPr="0002794F" w:rsidR="003E2C8F">
        <w:rPr>
          <w:rFonts w:asciiTheme="minorHAnsi" w:hAnsiTheme="minorHAnsi" w:cstheme="minorHAnsi"/>
          <w:sz w:val="24"/>
          <w:szCs w:val="24"/>
        </w:rPr>
        <w:t>.</w:t>
      </w:r>
    </w:p>
    <w:p w:rsidRPr="0002794F" w:rsidR="008F3CCB" w:rsidP="0002794F" w:rsidRDefault="008F3CCB" w14:paraId="28AC83C5" w14:textId="77777777">
      <w:pPr>
        <w:spacing w:line="360" w:lineRule="auto"/>
        <w:contextualSpacing/>
        <w:rPr>
          <w:rFonts w:asciiTheme="minorHAnsi" w:hAnsiTheme="minorHAnsi" w:cstheme="minorHAnsi"/>
          <w:sz w:val="24"/>
          <w:szCs w:val="24"/>
        </w:rPr>
      </w:pPr>
    </w:p>
    <w:p w:rsidRPr="0002794F" w:rsidR="008F3CCB" w:rsidP="0002794F" w:rsidRDefault="008F3CCB" w14:paraId="7D47F308" w14:textId="77777777">
      <w:pPr>
        <w:spacing w:line="360" w:lineRule="auto"/>
        <w:contextualSpacing/>
        <w:rPr>
          <w:rFonts w:asciiTheme="minorHAnsi" w:hAnsiTheme="minorHAnsi" w:cstheme="minorHAnsi"/>
          <w:b/>
          <w:sz w:val="24"/>
          <w:szCs w:val="24"/>
          <w:lang w:val="en-GB"/>
        </w:rPr>
      </w:pPr>
      <w:r w:rsidRPr="0002794F">
        <w:rPr>
          <w:rFonts w:asciiTheme="minorHAnsi" w:hAnsiTheme="minorHAnsi" w:cstheme="minorHAnsi"/>
          <w:b/>
          <w:sz w:val="24"/>
          <w:szCs w:val="24"/>
          <w:lang w:val="en-GB"/>
        </w:rPr>
        <w:t>Who has reviewed the study?</w:t>
      </w:r>
    </w:p>
    <w:p w:rsidRPr="0002794F" w:rsidR="008F3CCB" w:rsidP="0002794F" w:rsidRDefault="008F3CCB" w14:paraId="4C436B46" w14:textId="2758C43C">
      <w:pPr>
        <w:spacing w:line="360" w:lineRule="auto"/>
        <w:contextualSpacing/>
        <w:rPr>
          <w:rFonts w:asciiTheme="minorHAnsi" w:hAnsiTheme="minorHAnsi" w:cstheme="minorHAnsi"/>
          <w:iCs/>
          <w:sz w:val="24"/>
          <w:szCs w:val="24"/>
        </w:rPr>
      </w:pPr>
      <w:r w:rsidRPr="0002794F">
        <w:rPr>
          <w:rFonts w:asciiTheme="minorHAnsi" w:hAnsiTheme="minorHAnsi" w:cstheme="minorHAnsi"/>
          <w:iCs/>
          <w:sz w:val="24"/>
          <w:szCs w:val="24"/>
        </w:rPr>
        <w:t xml:space="preserve">This study has been reviewed and given a favorable opinion by </w:t>
      </w:r>
      <w:r w:rsidRPr="0002794F" w:rsidR="004E269E">
        <w:rPr>
          <w:rFonts w:asciiTheme="minorHAnsi" w:hAnsiTheme="minorHAnsi" w:cstheme="minorHAnsi"/>
          <w:iCs/>
          <w:sz w:val="24"/>
          <w:szCs w:val="24"/>
        </w:rPr>
        <w:t xml:space="preserve">a national </w:t>
      </w:r>
      <w:r w:rsidRPr="0002794F">
        <w:rPr>
          <w:rFonts w:asciiTheme="minorHAnsi" w:hAnsiTheme="minorHAnsi" w:cstheme="minorHAnsi"/>
          <w:iCs/>
          <w:sz w:val="24"/>
          <w:szCs w:val="24"/>
        </w:rPr>
        <w:t xml:space="preserve">Research Ethics </w:t>
      </w:r>
      <w:r w:rsidRPr="0002794F" w:rsidR="006C1895">
        <w:rPr>
          <w:rFonts w:asciiTheme="minorHAnsi" w:hAnsiTheme="minorHAnsi" w:cstheme="minorHAnsi"/>
          <w:iCs/>
          <w:sz w:val="24"/>
          <w:szCs w:val="24"/>
        </w:rPr>
        <w:t>Committee</w:t>
      </w:r>
      <w:r w:rsidRPr="0002794F" w:rsidR="004E269E">
        <w:rPr>
          <w:rFonts w:asciiTheme="minorHAnsi" w:hAnsiTheme="minorHAnsi" w:cstheme="minorHAnsi"/>
          <w:iCs/>
          <w:sz w:val="24"/>
          <w:szCs w:val="24"/>
        </w:rPr>
        <w:t xml:space="preserve"> and the He</w:t>
      </w:r>
      <w:r w:rsidRPr="0002794F" w:rsidR="00DF5015">
        <w:rPr>
          <w:rFonts w:asciiTheme="minorHAnsi" w:hAnsiTheme="minorHAnsi" w:cstheme="minorHAnsi"/>
          <w:iCs/>
          <w:sz w:val="24"/>
          <w:szCs w:val="24"/>
        </w:rPr>
        <w:t>al</w:t>
      </w:r>
      <w:r w:rsidRPr="0002794F" w:rsidR="004E269E">
        <w:rPr>
          <w:rFonts w:asciiTheme="minorHAnsi" w:hAnsiTheme="minorHAnsi" w:cstheme="minorHAnsi"/>
          <w:iCs/>
          <w:sz w:val="24"/>
          <w:szCs w:val="24"/>
        </w:rPr>
        <w:t>th Research Authority (HRA)</w:t>
      </w:r>
    </w:p>
    <w:p w:rsidRPr="0002794F" w:rsidR="003E2C8F" w:rsidP="0002794F" w:rsidRDefault="003E2C8F" w14:paraId="51772F86" w14:textId="77777777">
      <w:pPr>
        <w:spacing w:line="360" w:lineRule="auto"/>
        <w:contextualSpacing/>
        <w:rPr>
          <w:rFonts w:asciiTheme="minorHAnsi" w:hAnsiTheme="minorHAnsi" w:cstheme="minorHAnsi"/>
          <w:sz w:val="24"/>
          <w:szCs w:val="24"/>
        </w:rPr>
      </w:pPr>
    </w:p>
    <w:p w:rsidRPr="0002794F" w:rsidR="003C7618" w:rsidP="0002794F" w:rsidRDefault="003C7618" w14:paraId="64671260" w14:textId="77777777">
      <w:pPr>
        <w:spacing w:line="360" w:lineRule="auto"/>
        <w:contextualSpacing/>
        <w:rPr>
          <w:rFonts w:eastAsia="Arial" w:asciiTheme="minorHAnsi" w:hAnsiTheme="minorHAnsi" w:cstheme="minorHAnsi"/>
          <w:b/>
          <w:iCs/>
          <w:sz w:val="24"/>
          <w:szCs w:val="24"/>
        </w:rPr>
      </w:pPr>
      <w:r w:rsidRPr="0002794F">
        <w:rPr>
          <w:rFonts w:eastAsia="Arial" w:asciiTheme="minorHAnsi" w:hAnsiTheme="minorHAnsi" w:cstheme="minorHAnsi"/>
          <w:b/>
          <w:iCs/>
          <w:sz w:val="24"/>
          <w:szCs w:val="24"/>
        </w:rPr>
        <w:t>What if I want to complain about the way data is handled?</w:t>
      </w:r>
    </w:p>
    <w:p w:rsidRPr="0002794F" w:rsidR="003C7618" w:rsidP="0002794F" w:rsidRDefault="003C7618" w14:paraId="6138DFE3" w14:textId="77777777">
      <w:pPr>
        <w:spacing w:line="360" w:lineRule="auto"/>
        <w:contextualSpacing/>
        <w:rPr>
          <w:rFonts w:eastAsia="Arial" w:asciiTheme="minorHAnsi" w:hAnsiTheme="minorHAnsi" w:cstheme="minorHAnsi"/>
          <w:sz w:val="24"/>
          <w:szCs w:val="24"/>
        </w:rPr>
      </w:pPr>
      <w:r w:rsidRPr="0002794F">
        <w:rPr>
          <w:rFonts w:eastAsia="Arial" w:asciiTheme="minorHAnsi" w:hAnsiTheme="minorHAnsi" w:cstheme="minorHAnsi"/>
          <w:sz w:val="24"/>
          <w:szCs w:val="24"/>
        </w:rPr>
        <w:t>If you wish to raise a complaint on how we have handled your personal data, you can contact our Data Protection Officer who will investigate the matter. If you are not satisfied with our response or believe we are processing your personal data in a way that is not lawful</w:t>
      </w:r>
      <w:r w:rsidRPr="0002794F" w:rsidR="006C1895">
        <w:rPr>
          <w:rFonts w:eastAsia="Arial" w:asciiTheme="minorHAnsi" w:hAnsiTheme="minorHAnsi" w:cstheme="minorHAnsi"/>
          <w:sz w:val="24"/>
          <w:szCs w:val="24"/>
        </w:rPr>
        <w:t>,</w:t>
      </w:r>
      <w:r w:rsidRPr="0002794F">
        <w:rPr>
          <w:rFonts w:eastAsia="Arial" w:asciiTheme="minorHAnsi" w:hAnsiTheme="minorHAnsi" w:cstheme="minorHAnsi"/>
          <w:sz w:val="24"/>
          <w:szCs w:val="24"/>
        </w:rPr>
        <w:t xml:space="preserve"> you can complain to the Information Commissioner’s Office (ICO)</w:t>
      </w:r>
      <w:r w:rsidRPr="0002794F" w:rsidR="006C1895">
        <w:rPr>
          <w:rFonts w:eastAsia="Arial" w:asciiTheme="minorHAnsi" w:hAnsiTheme="minorHAnsi" w:cstheme="minorHAnsi"/>
          <w:sz w:val="24"/>
          <w:szCs w:val="24"/>
        </w:rPr>
        <w:t xml:space="preserve"> </w:t>
      </w:r>
      <w:r w:rsidRPr="0002794F">
        <w:rPr>
          <w:rFonts w:eastAsia="Arial" w:asciiTheme="minorHAnsi" w:hAnsiTheme="minorHAnsi" w:cstheme="minorHAnsi"/>
          <w:sz w:val="24"/>
          <w:szCs w:val="24"/>
        </w:rPr>
        <w:t>(</w:t>
      </w:r>
      <w:hyperlink w:history="1" r:id="rId14">
        <w:r w:rsidRPr="0002794F">
          <w:rPr>
            <w:rStyle w:val="Hyperlink"/>
            <w:rFonts w:eastAsia="Arial" w:asciiTheme="minorHAnsi" w:hAnsiTheme="minorHAnsi" w:cstheme="minorHAnsi"/>
            <w:sz w:val="24"/>
            <w:szCs w:val="24"/>
          </w:rPr>
          <w:t>https://ico.org.uk/</w:t>
        </w:r>
      </w:hyperlink>
      <w:r w:rsidRPr="0002794F">
        <w:rPr>
          <w:rFonts w:eastAsia="Arial" w:asciiTheme="minorHAnsi" w:hAnsiTheme="minorHAnsi" w:cstheme="minorHAnsi"/>
          <w:sz w:val="24"/>
          <w:szCs w:val="24"/>
        </w:rPr>
        <w:t xml:space="preserve">). </w:t>
      </w:r>
    </w:p>
    <w:p w:rsidRPr="0002794F" w:rsidR="003C7618" w:rsidP="0002794F" w:rsidRDefault="003C7618" w14:paraId="5DF200B3" w14:textId="77777777">
      <w:pPr>
        <w:spacing w:line="360" w:lineRule="auto"/>
        <w:contextualSpacing/>
        <w:rPr>
          <w:rFonts w:eastAsia="Arial" w:asciiTheme="minorHAnsi" w:hAnsiTheme="minorHAnsi" w:cstheme="minorHAnsi"/>
          <w:sz w:val="24"/>
          <w:szCs w:val="24"/>
        </w:rPr>
      </w:pPr>
    </w:p>
    <w:p w:rsidRPr="0002794F" w:rsidR="003C7618" w:rsidP="0002794F" w:rsidRDefault="003C7618" w14:paraId="2811A8D2" w14:textId="77777777">
      <w:pPr>
        <w:spacing w:line="360" w:lineRule="auto"/>
        <w:contextualSpacing/>
        <w:rPr>
          <w:rFonts w:eastAsia="Arial" w:asciiTheme="minorHAnsi" w:hAnsiTheme="minorHAnsi" w:cstheme="minorHAnsi"/>
          <w:b/>
          <w:iCs/>
          <w:sz w:val="24"/>
          <w:szCs w:val="24"/>
        </w:rPr>
      </w:pPr>
      <w:r w:rsidRPr="0002794F">
        <w:rPr>
          <w:rFonts w:eastAsia="Arial" w:asciiTheme="minorHAnsi" w:hAnsiTheme="minorHAnsi" w:cstheme="minorHAnsi"/>
          <w:b/>
          <w:iCs/>
          <w:sz w:val="24"/>
          <w:szCs w:val="24"/>
        </w:rPr>
        <w:t>Data Protection Privacy Notice</w:t>
      </w:r>
    </w:p>
    <w:p w:rsidRPr="0002794F" w:rsidR="003C7618" w:rsidP="0002794F" w:rsidRDefault="003C7618" w14:paraId="4886594E" w14:textId="77777777">
      <w:pPr>
        <w:spacing w:line="360" w:lineRule="auto"/>
        <w:contextualSpacing/>
        <w:jc w:val="both"/>
        <w:rPr>
          <w:rStyle w:val="Hyperlink"/>
          <w:rFonts w:eastAsia="Arial" w:asciiTheme="minorHAnsi" w:hAnsiTheme="minorHAnsi" w:cstheme="minorHAnsi"/>
          <w:sz w:val="24"/>
          <w:szCs w:val="24"/>
        </w:rPr>
      </w:pPr>
      <w:r w:rsidRPr="0002794F">
        <w:rPr>
          <w:rFonts w:eastAsia="Arial" w:asciiTheme="minorHAnsi" w:hAnsiTheme="minorHAnsi" w:cstheme="minorHAnsi"/>
          <w:sz w:val="24"/>
          <w:szCs w:val="24"/>
        </w:rPr>
        <w:t>St George`s</w:t>
      </w:r>
      <w:r w:rsidRPr="0002794F" w:rsidR="006C1895">
        <w:rPr>
          <w:rFonts w:eastAsia="Arial" w:asciiTheme="minorHAnsi" w:hAnsiTheme="minorHAnsi" w:cstheme="minorHAnsi"/>
          <w:sz w:val="24"/>
          <w:szCs w:val="24"/>
        </w:rPr>
        <w:t>,</w:t>
      </w:r>
      <w:r w:rsidRPr="0002794F">
        <w:rPr>
          <w:rFonts w:eastAsia="Arial" w:asciiTheme="minorHAnsi" w:hAnsiTheme="minorHAnsi" w:cstheme="minorHAnsi"/>
          <w:sz w:val="24"/>
          <w:szCs w:val="24"/>
        </w:rPr>
        <w:t xml:space="preserve"> University </w:t>
      </w:r>
      <w:r w:rsidRPr="0002794F" w:rsidR="006C1895">
        <w:rPr>
          <w:rFonts w:eastAsia="Arial" w:asciiTheme="minorHAnsi" w:hAnsiTheme="minorHAnsi" w:cstheme="minorHAnsi"/>
          <w:sz w:val="24"/>
          <w:szCs w:val="24"/>
        </w:rPr>
        <w:t xml:space="preserve">of </w:t>
      </w:r>
      <w:r w:rsidRPr="0002794F">
        <w:rPr>
          <w:rFonts w:eastAsia="Arial" w:asciiTheme="minorHAnsi" w:hAnsiTheme="minorHAnsi" w:cstheme="minorHAnsi"/>
          <w:sz w:val="24"/>
          <w:szCs w:val="24"/>
        </w:rPr>
        <w:t>London</w:t>
      </w:r>
      <w:r w:rsidRPr="0002794F" w:rsidR="006C1895">
        <w:rPr>
          <w:rFonts w:eastAsia="Arial" w:asciiTheme="minorHAnsi" w:hAnsiTheme="minorHAnsi" w:cstheme="minorHAnsi"/>
          <w:sz w:val="24"/>
          <w:szCs w:val="24"/>
        </w:rPr>
        <w:t>,</w:t>
      </w:r>
      <w:r w:rsidRPr="0002794F">
        <w:rPr>
          <w:rFonts w:eastAsia="Arial" w:asciiTheme="minorHAnsi" w:hAnsiTheme="minorHAnsi" w:cstheme="minorHAnsi"/>
          <w:sz w:val="24"/>
          <w:szCs w:val="24"/>
        </w:rPr>
        <w:t xml:space="preserve"> conducts research to the highest standards of research integrity. As a publicly-funded organisation, the University has to ensure that it is in the public interest when we use personally-identifiable information about people who have agreed to take part in research. The University’s data protection policy governing the use of personal data by the University can be found on its website</w:t>
      </w:r>
      <w:r w:rsidRPr="0002794F">
        <w:rPr>
          <w:rFonts w:asciiTheme="minorHAnsi" w:hAnsiTheme="minorHAnsi" w:cstheme="minorHAnsi"/>
          <w:iCs/>
          <w:sz w:val="24"/>
          <w:szCs w:val="24"/>
        </w:rPr>
        <w:t xml:space="preserve"> </w:t>
      </w:r>
      <w:r w:rsidRPr="0002794F">
        <w:rPr>
          <w:rStyle w:val="Hyperlink"/>
          <w:rFonts w:eastAsia="Arial" w:asciiTheme="minorHAnsi" w:hAnsiTheme="minorHAnsi" w:cstheme="minorHAnsi"/>
          <w:sz w:val="24"/>
          <w:szCs w:val="24"/>
        </w:rPr>
        <w:t>(</w:t>
      </w:r>
      <w:hyperlink w:history="1" r:id="rId15">
        <w:r w:rsidRPr="0002794F">
          <w:rPr>
            <w:rStyle w:val="Hyperlink"/>
            <w:rFonts w:eastAsia="Arial" w:asciiTheme="minorHAnsi" w:hAnsiTheme="minorHAnsi" w:cstheme="minorHAnsi"/>
            <w:sz w:val="24"/>
            <w:szCs w:val="24"/>
          </w:rPr>
          <w:t>https://www.sgul.ac.uk/about/our-professional-services/information-services/information-governance/data-protection/data-protection-policy</w:t>
        </w:r>
      </w:hyperlink>
      <w:r w:rsidRPr="0002794F">
        <w:rPr>
          <w:rStyle w:val="Hyperlink"/>
          <w:rFonts w:eastAsia="Arial" w:asciiTheme="minorHAnsi" w:hAnsiTheme="minorHAnsi" w:cstheme="minorHAnsi"/>
          <w:sz w:val="24"/>
          <w:szCs w:val="24"/>
        </w:rPr>
        <w:t xml:space="preserve">). </w:t>
      </w:r>
    </w:p>
    <w:p w:rsidRPr="0002794F" w:rsidR="003C7618" w:rsidP="0002794F" w:rsidRDefault="003C7618" w14:paraId="651CD715" w14:textId="77777777">
      <w:pPr>
        <w:spacing w:line="360" w:lineRule="auto"/>
        <w:contextualSpacing/>
        <w:rPr>
          <w:rFonts w:asciiTheme="minorHAnsi" w:hAnsiTheme="minorHAnsi" w:cstheme="minorHAnsi"/>
          <w:iCs/>
          <w:sz w:val="24"/>
          <w:szCs w:val="24"/>
        </w:rPr>
      </w:pPr>
    </w:p>
    <w:p w:rsidRPr="0002794F" w:rsidR="003C7618" w:rsidP="0002794F" w:rsidRDefault="003C7618" w14:paraId="1E7420FD" w14:textId="77777777">
      <w:pPr>
        <w:spacing w:line="360" w:lineRule="auto"/>
        <w:contextualSpacing/>
        <w:rPr>
          <w:rFonts w:eastAsia="Arial" w:asciiTheme="minorHAnsi" w:hAnsiTheme="minorHAnsi" w:cstheme="minorHAnsi"/>
          <w:sz w:val="24"/>
          <w:szCs w:val="24"/>
        </w:rPr>
      </w:pPr>
      <w:r w:rsidRPr="0002794F">
        <w:rPr>
          <w:rFonts w:eastAsia="Arial" w:asciiTheme="minorHAnsi" w:hAnsiTheme="minorHAnsi" w:cstheme="minorHAnsi"/>
          <w:sz w:val="24"/>
          <w:szCs w:val="24"/>
        </w:rPr>
        <w:t>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w:t>
      </w:r>
      <w:r w:rsidRPr="0002794F" w:rsidR="0061289C">
        <w:rPr>
          <w:rFonts w:eastAsia="Arial" w:asciiTheme="minorHAnsi" w:hAnsiTheme="minorHAnsi" w:cstheme="minorHAnsi"/>
          <w:sz w:val="24"/>
          <w:szCs w:val="24"/>
        </w:rPr>
        <w:t>,</w:t>
      </w:r>
      <w:r w:rsidRPr="0002794F">
        <w:rPr>
          <w:rFonts w:eastAsia="Arial" w:asciiTheme="minorHAnsi" w:hAnsiTheme="minorHAnsi" w:cstheme="minorHAnsi"/>
          <w:sz w:val="24"/>
          <w:szCs w:val="24"/>
        </w:rPr>
        <w:t xml:space="preserve"> unless St George</w:t>
      </w:r>
      <w:r w:rsidRPr="0002794F" w:rsidR="0061289C">
        <w:rPr>
          <w:rFonts w:eastAsia="Arial" w:asciiTheme="minorHAnsi" w:hAnsiTheme="minorHAnsi" w:cstheme="minorHAnsi"/>
          <w:sz w:val="24"/>
          <w:szCs w:val="24"/>
        </w:rPr>
        <w:t xml:space="preserve">’s, University of </w:t>
      </w:r>
      <w:r w:rsidRPr="0002794F">
        <w:rPr>
          <w:rFonts w:eastAsia="Arial" w:asciiTheme="minorHAnsi" w:hAnsiTheme="minorHAnsi" w:cstheme="minorHAnsi"/>
          <w:sz w:val="24"/>
          <w:szCs w:val="24"/>
        </w:rPr>
        <w:t>London</w:t>
      </w:r>
      <w:r w:rsidRPr="0002794F" w:rsidR="0061289C">
        <w:rPr>
          <w:rFonts w:eastAsia="Arial" w:asciiTheme="minorHAnsi" w:hAnsiTheme="minorHAnsi" w:cstheme="minorHAnsi"/>
          <w:sz w:val="24"/>
          <w:szCs w:val="24"/>
        </w:rPr>
        <w:t xml:space="preserve">, </w:t>
      </w:r>
      <w:r w:rsidRPr="0002794F">
        <w:rPr>
          <w:rFonts w:eastAsia="Arial" w:asciiTheme="minorHAnsi" w:hAnsiTheme="minorHAnsi" w:cstheme="minorHAnsi"/>
          <w:sz w:val="24"/>
          <w:szCs w:val="24"/>
        </w:rPr>
        <w:t>is required by law to disclose it.</w:t>
      </w:r>
    </w:p>
    <w:p w:rsidRPr="0002794F" w:rsidR="0061289C" w:rsidP="0002794F" w:rsidRDefault="0061289C" w14:paraId="68225403" w14:textId="77777777">
      <w:pPr>
        <w:spacing w:line="360" w:lineRule="auto"/>
        <w:contextualSpacing/>
        <w:rPr>
          <w:rFonts w:eastAsia="Arial" w:asciiTheme="minorHAnsi" w:hAnsiTheme="minorHAnsi" w:cstheme="minorHAnsi"/>
          <w:sz w:val="24"/>
          <w:szCs w:val="24"/>
        </w:rPr>
      </w:pPr>
    </w:p>
    <w:p w:rsidRPr="0002794F" w:rsidR="003C7618" w:rsidP="0002794F" w:rsidRDefault="003C7618" w14:paraId="07FDE996" w14:textId="77777777">
      <w:pPr>
        <w:spacing w:line="360" w:lineRule="auto"/>
        <w:contextualSpacing/>
        <w:rPr>
          <w:rFonts w:eastAsia="Arial" w:asciiTheme="minorHAnsi" w:hAnsiTheme="minorHAnsi" w:cstheme="minorHAnsi"/>
          <w:sz w:val="24"/>
          <w:szCs w:val="24"/>
        </w:rPr>
      </w:pPr>
      <w:r w:rsidRPr="0002794F">
        <w:rPr>
          <w:rFonts w:eastAsia="Arial" w:asciiTheme="minorHAnsi" w:hAnsiTheme="minorHAnsi" w:cstheme="minorHAnsi"/>
          <w:sz w:val="24"/>
          <w:szCs w:val="24"/>
        </w:rPr>
        <w:t xml:space="preserve">For the purposes of data protection law, the </w:t>
      </w:r>
      <w:r w:rsidRPr="0002794F" w:rsidR="0061289C">
        <w:rPr>
          <w:rFonts w:eastAsia="Arial" w:asciiTheme="minorHAnsi" w:hAnsiTheme="minorHAnsi" w:cstheme="minorHAnsi"/>
          <w:sz w:val="24"/>
          <w:szCs w:val="24"/>
        </w:rPr>
        <w:t>u</w:t>
      </w:r>
      <w:r w:rsidRPr="0002794F">
        <w:rPr>
          <w:rFonts w:eastAsia="Arial" w:asciiTheme="minorHAnsi" w:hAnsiTheme="minorHAnsi" w:cstheme="minorHAnsi"/>
          <w:sz w:val="24"/>
          <w:szCs w:val="24"/>
        </w:rPr>
        <w:t xml:space="preserve">niversity is the ‘Data Controller’ for this study, which means that we are responsible for looking after your information and using it </w:t>
      </w:r>
      <w:r w:rsidRPr="0002794F">
        <w:rPr>
          <w:rFonts w:eastAsia="Arial" w:asciiTheme="minorHAnsi" w:hAnsiTheme="minorHAnsi" w:cstheme="minorHAnsi"/>
          <w:sz w:val="24"/>
          <w:szCs w:val="24"/>
        </w:rPr>
        <w:lastRenderedPageBreak/>
        <w:t xml:space="preserve">properly. </w:t>
      </w:r>
      <w:r w:rsidRPr="0002794F" w:rsidR="0061289C">
        <w:rPr>
          <w:rFonts w:eastAsia="Arial" w:asciiTheme="minorHAnsi" w:hAnsiTheme="minorHAnsi" w:cstheme="minorHAnsi"/>
          <w:sz w:val="24"/>
          <w:szCs w:val="24"/>
        </w:rPr>
        <w:t>We</w:t>
      </w:r>
      <w:r w:rsidRPr="0002794F">
        <w:rPr>
          <w:rFonts w:eastAsia="Arial" w:asciiTheme="minorHAnsi" w:hAnsiTheme="minorHAnsi" w:cstheme="minorHAnsi"/>
          <w:sz w:val="24"/>
          <w:szCs w:val="24"/>
        </w:rPr>
        <w:t xml:space="preserve"> will keep identifiable information about you for 5 years after the study has finished after which time</w:t>
      </w:r>
      <w:r w:rsidRPr="0002794F" w:rsidR="0061289C">
        <w:rPr>
          <w:rFonts w:eastAsia="Arial" w:asciiTheme="minorHAnsi" w:hAnsiTheme="minorHAnsi" w:cstheme="minorHAnsi"/>
          <w:sz w:val="24"/>
          <w:szCs w:val="24"/>
        </w:rPr>
        <w:t>,</w:t>
      </w:r>
      <w:r w:rsidRPr="0002794F">
        <w:rPr>
          <w:rFonts w:eastAsia="Arial" w:asciiTheme="minorHAnsi" w:hAnsiTheme="minorHAnsi" w:cstheme="minorHAnsi"/>
          <w:sz w:val="24"/>
          <w:szCs w:val="24"/>
        </w:rPr>
        <w:t xml:space="preserve"> any link between you and your information will be removed.</w:t>
      </w:r>
    </w:p>
    <w:p w:rsidRPr="0002794F" w:rsidR="003E2C8F" w:rsidP="0002794F" w:rsidRDefault="003E2C8F" w14:paraId="32F6C196" w14:textId="77777777">
      <w:pPr>
        <w:spacing w:line="360" w:lineRule="auto"/>
        <w:contextualSpacing/>
        <w:rPr>
          <w:rFonts w:asciiTheme="minorHAnsi" w:hAnsiTheme="minorHAnsi" w:cstheme="minorHAnsi"/>
          <w:b/>
          <w:sz w:val="24"/>
          <w:szCs w:val="24"/>
        </w:rPr>
      </w:pPr>
    </w:p>
    <w:p w:rsidRPr="0002794F" w:rsidR="003C7618" w:rsidP="0002794F" w:rsidRDefault="003C7618" w14:paraId="3F6D63C5" w14:textId="77777777">
      <w:pPr>
        <w:spacing w:line="360" w:lineRule="auto"/>
        <w:contextualSpacing/>
        <w:rPr>
          <w:rFonts w:asciiTheme="minorHAnsi" w:hAnsiTheme="minorHAnsi" w:cstheme="minorHAnsi"/>
          <w:b/>
          <w:sz w:val="24"/>
          <w:szCs w:val="24"/>
        </w:rPr>
      </w:pPr>
      <w:r w:rsidRPr="0002794F">
        <w:rPr>
          <w:rFonts w:asciiTheme="minorHAnsi" w:hAnsiTheme="minorHAnsi" w:cstheme="minorHAnsi"/>
          <w:b/>
          <w:sz w:val="24"/>
          <w:szCs w:val="24"/>
        </w:rPr>
        <w:t>Contact for further information</w:t>
      </w:r>
    </w:p>
    <w:p w:rsidRPr="0002794F" w:rsidR="003C7618" w:rsidP="0002794F" w:rsidRDefault="003C7618" w14:paraId="629952F5" w14:textId="77777777">
      <w:pPr>
        <w:spacing w:line="360" w:lineRule="auto"/>
        <w:contextualSpacing/>
        <w:rPr>
          <w:rFonts w:asciiTheme="minorHAnsi" w:hAnsiTheme="minorHAnsi" w:cstheme="minorHAnsi"/>
          <w:sz w:val="24"/>
          <w:szCs w:val="24"/>
        </w:rPr>
      </w:pPr>
      <w:r w:rsidRPr="0002794F">
        <w:rPr>
          <w:rFonts w:asciiTheme="minorHAnsi" w:hAnsiTheme="minorHAnsi" w:cstheme="minorHAnsi"/>
          <w:sz w:val="24"/>
          <w:szCs w:val="24"/>
        </w:rPr>
        <w:t>If you have any questions</w:t>
      </w:r>
      <w:r w:rsidRPr="0002794F" w:rsidR="0061289C">
        <w:rPr>
          <w:rFonts w:asciiTheme="minorHAnsi" w:hAnsiTheme="minorHAnsi" w:cstheme="minorHAnsi"/>
          <w:sz w:val="24"/>
          <w:szCs w:val="24"/>
        </w:rPr>
        <w:t>,</w:t>
      </w:r>
      <w:r w:rsidRPr="0002794F">
        <w:rPr>
          <w:rFonts w:asciiTheme="minorHAnsi" w:hAnsiTheme="minorHAnsi" w:cstheme="minorHAnsi"/>
          <w:sz w:val="24"/>
          <w:szCs w:val="24"/>
        </w:rPr>
        <w:t xml:space="preserve"> the research team will be happy to answer them. Please feel free to contact Dr Pippa Oakeshott at the Population Health Research Institute, St George’s, University of London, SW17 </w:t>
      </w:r>
      <w:r w:rsidRPr="0002794F" w:rsidR="0061289C">
        <w:rPr>
          <w:rFonts w:asciiTheme="minorHAnsi" w:hAnsiTheme="minorHAnsi" w:cstheme="minorHAnsi"/>
          <w:sz w:val="24"/>
          <w:szCs w:val="24"/>
        </w:rPr>
        <w:t xml:space="preserve">0RE </w:t>
      </w:r>
      <w:r w:rsidRPr="0002794F">
        <w:rPr>
          <w:rFonts w:asciiTheme="minorHAnsi" w:hAnsiTheme="minorHAnsi" w:cstheme="minorHAnsi"/>
          <w:sz w:val="24"/>
          <w:szCs w:val="24"/>
        </w:rPr>
        <w:t xml:space="preserve">on 07772 846496 or </w:t>
      </w:r>
      <w:hyperlink w:history="1" r:id="rId16">
        <w:r w:rsidRPr="0002794F">
          <w:rPr>
            <w:rStyle w:val="Hyperlink"/>
            <w:rFonts w:asciiTheme="minorHAnsi" w:hAnsiTheme="minorHAnsi" w:cstheme="minorHAnsi"/>
            <w:sz w:val="24"/>
            <w:szCs w:val="24"/>
          </w:rPr>
          <w:t>oakeshot@sgul.ac.uk</w:t>
        </w:r>
      </w:hyperlink>
      <w:r w:rsidRPr="0002794F" w:rsidR="0061289C">
        <w:rPr>
          <w:rFonts w:asciiTheme="minorHAnsi" w:hAnsiTheme="minorHAnsi" w:cstheme="minorHAnsi"/>
          <w:sz w:val="24"/>
          <w:szCs w:val="24"/>
        </w:rPr>
        <w:t>.</w:t>
      </w:r>
    </w:p>
    <w:p w:rsidRPr="0002794F" w:rsidR="003C7618" w:rsidP="0002794F" w:rsidRDefault="003C7618" w14:paraId="2F106B67" w14:textId="77777777">
      <w:pPr>
        <w:spacing w:line="360" w:lineRule="auto"/>
        <w:contextualSpacing/>
        <w:rPr>
          <w:rFonts w:asciiTheme="minorHAnsi" w:hAnsiTheme="minorHAnsi" w:cstheme="minorHAnsi"/>
          <w:sz w:val="24"/>
          <w:szCs w:val="24"/>
        </w:rPr>
      </w:pPr>
    </w:p>
    <w:p w:rsidRPr="0002794F" w:rsidR="00BB22FC" w:rsidP="0002794F" w:rsidRDefault="003C7618" w14:paraId="23F52590" w14:textId="77777777">
      <w:pPr>
        <w:spacing w:after="200" w:line="360" w:lineRule="auto"/>
        <w:contextualSpacing/>
        <w:jc w:val="both"/>
        <w:rPr>
          <w:rFonts w:eastAsia="Arial" w:asciiTheme="minorHAnsi" w:hAnsiTheme="minorHAnsi" w:cstheme="minorHAnsi"/>
          <w:b/>
          <w:sz w:val="24"/>
          <w:szCs w:val="24"/>
        </w:rPr>
      </w:pPr>
      <w:r w:rsidRPr="0002794F">
        <w:rPr>
          <w:rFonts w:eastAsia="Arial" w:asciiTheme="minorHAnsi" w:hAnsiTheme="minorHAnsi" w:cstheme="minorHAnsi"/>
          <w:b/>
          <w:sz w:val="24"/>
          <w:szCs w:val="24"/>
        </w:rPr>
        <w:t>Thank you for reading this information sheet and for considering taking part in this research</w:t>
      </w:r>
      <w:r w:rsidRPr="0002794F" w:rsidR="0061289C">
        <w:rPr>
          <w:rFonts w:eastAsia="Arial" w:asciiTheme="minorHAnsi" w:hAnsiTheme="minorHAnsi" w:cstheme="minorHAnsi"/>
          <w:b/>
          <w:sz w:val="24"/>
          <w:szCs w:val="24"/>
        </w:rPr>
        <w:t>.</w:t>
      </w:r>
    </w:p>
    <w:sectPr w:rsidRPr="0002794F" w:rsidR="00BB22FC" w:rsidSect="005D0FCF">
      <w:footerReference w:type="default" r:id="rId17"/>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3CF1" w14:textId="77777777" w:rsidR="00B63A49" w:rsidRDefault="00B63A49" w:rsidP="006C6325">
      <w:r>
        <w:separator/>
      </w:r>
    </w:p>
  </w:endnote>
  <w:endnote w:type="continuationSeparator" w:id="0">
    <w:p w14:paraId="15A9AC22" w14:textId="77777777" w:rsidR="00B63A49" w:rsidRDefault="00B63A49" w:rsidP="006C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CF08" w14:textId="633BC177" w:rsidR="00F60667" w:rsidRDefault="00F60667">
    <w:pPr>
      <w:pStyle w:val="Footer"/>
    </w:pPr>
    <w:r>
      <w:t>LISA study PIL</w:t>
    </w:r>
    <w:r w:rsidR="00A14408">
      <w:t>-Qualitative</w:t>
    </w:r>
    <w:r>
      <w:t xml:space="preserve"> </w:t>
    </w:r>
    <w:r w:rsidR="00A14408">
      <w:t>study</w:t>
    </w:r>
    <w:r w:rsidR="00C36A89">
      <w:t xml:space="preserve"> non-participants</w:t>
    </w:r>
    <w:r w:rsidR="00A14408">
      <w:t xml:space="preserve"> </w:t>
    </w:r>
    <w:r>
      <w:t>v1</w:t>
    </w:r>
    <w:r w:rsidR="00A14408">
      <w:t>.01.03.2022</w:t>
    </w:r>
  </w:p>
  <w:p w14:paraId="23F4217A" w14:textId="77777777" w:rsidR="006C6325" w:rsidRDefault="006C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3CD07" w14:textId="77777777" w:rsidR="00B63A49" w:rsidRDefault="00B63A49" w:rsidP="006C6325">
      <w:r>
        <w:separator/>
      </w:r>
    </w:p>
  </w:footnote>
  <w:footnote w:type="continuationSeparator" w:id="0">
    <w:p w14:paraId="29209E9A" w14:textId="77777777" w:rsidR="00B63A49" w:rsidRDefault="00B63A49" w:rsidP="006C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1CD419E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1C3FDF"/>
    <w:multiLevelType w:val="hybridMultilevel"/>
    <w:tmpl w:val="3FF4E0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97210"/>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71F7703C"/>
    <w:multiLevelType w:val="hybridMultilevel"/>
    <w:tmpl w:val="12A49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10"/>
    <w:rsid w:val="0000645F"/>
    <w:rsid w:val="00014565"/>
    <w:rsid w:val="0001492F"/>
    <w:rsid w:val="0002794F"/>
    <w:rsid w:val="00064C5B"/>
    <w:rsid w:val="00087E77"/>
    <w:rsid w:val="00093943"/>
    <w:rsid w:val="000A0D35"/>
    <w:rsid w:val="000A2751"/>
    <w:rsid w:val="000D75CF"/>
    <w:rsid w:val="000F7029"/>
    <w:rsid w:val="00110116"/>
    <w:rsid w:val="0011661A"/>
    <w:rsid w:val="00137A89"/>
    <w:rsid w:val="00145710"/>
    <w:rsid w:val="001522FB"/>
    <w:rsid w:val="001574B4"/>
    <w:rsid w:val="00166608"/>
    <w:rsid w:val="00173467"/>
    <w:rsid w:val="00174123"/>
    <w:rsid w:val="00174AE3"/>
    <w:rsid w:val="001767EF"/>
    <w:rsid w:val="001A4A78"/>
    <w:rsid w:val="001C06A1"/>
    <w:rsid w:val="001C40A7"/>
    <w:rsid w:val="001D029D"/>
    <w:rsid w:val="001E60AA"/>
    <w:rsid w:val="00205DD2"/>
    <w:rsid w:val="002132A8"/>
    <w:rsid w:val="0021717C"/>
    <w:rsid w:val="00231962"/>
    <w:rsid w:val="002375AA"/>
    <w:rsid w:val="002444DE"/>
    <w:rsid w:val="002801A7"/>
    <w:rsid w:val="00293241"/>
    <w:rsid w:val="002940B4"/>
    <w:rsid w:val="002A160A"/>
    <w:rsid w:val="002B0542"/>
    <w:rsid w:val="002B59DE"/>
    <w:rsid w:val="002E5800"/>
    <w:rsid w:val="002F274C"/>
    <w:rsid w:val="002F3D3D"/>
    <w:rsid w:val="003136FB"/>
    <w:rsid w:val="00341226"/>
    <w:rsid w:val="00352079"/>
    <w:rsid w:val="003736D8"/>
    <w:rsid w:val="003915C0"/>
    <w:rsid w:val="00394272"/>
    <w:rsid w:val="003C63D4"/>
    <w:rsid w:val="003C7618"/>
    <w:rsid w:val="003E2C8F"/>
    <w:rsid w:val="0040230C"/>
    <w:rsid w:val="0041507E"/>
    <w:rsid w:val="00427D7A"/>
    <w:rsid w:val="0046086E"/>
    <w:rsid w:val="004721A9"/>
    <w:rsid w:val="004D5A70"/>
    <w:rsid w:val="004E269E"/>
    <w:rsid w:val="004E31F9"/>
    <w:rsid w:val="004E432E"/>
    <w:rsid w:val="005075C0"/>
    <w:rsid w:val="0052645B"/>
    <w:rsid w:val="00543533"/>
    <w:rsid w:val="00572232"/>
    <w:rsid w:val="00582E6F"/>
    <w:rsid w:val="005856D2"/>
    <w:rsid w:val="005B3B17"/>
    <w:rsid w:val="005D0FCF"/>
    <w:rsid w:val="005F7FCA"/>
    <w:rsid w:val="0061289C"/>
    <w:rsid w:val="006211BD"/>
    <w:rsid w:val="00657260"/>
    <w:rsid w:val="006645F6"/>
    <w:rsid w:val="00686EDA"/>
    <w:rsid w:val="006C1895"/>
    <w:rsid w:val="006C6325"/>
    <w:rsid w:val="006C791B"/>
    <w:rsid w:val="006D26B0"/>
    <w:rsid w:val="006E6362"/>
    <w:rsid w:val="007273AF"/>
    <w:rsid w:val="007415F4"/>
    <w:rsid w:val="00750FDC"/>
    <w:rsid w:val="00762061"/>
    <w:rsid w:val="00782510"/>
    <w:rsid w:val="007A01E8"/>
    <w:rsid w:val="007A4900"/>
    <w:rsid w:val="007A5C1D"/>
    <w:rsid w:val="007D72D0"/>
    <w:rsid w:val="0081775A"/>
    <w:rsid w:val="00876D14"/>
    <w:rsid w:val="00877D13"/>
    <w:rsid w:val="008A3969"/>
    <w:rsid w:val="008C495B"/>
    <w:rsid w:val="008D5BDB"/>
    <w:rsid w:val="008F04C3"/>
    <w:rsid w:val="008F3CCB"/>
    <w:rsid w:val="009151B3"/>
    <w:rsid w:val="00915E1C"/>
    <w:rsid w:val="0091690D"/>
    <w:rsid w:val="00923D23"/>
    <w:rsid w:val="00925BF4"/>
    <w:rsid w:val="00941FEC"/>
    <w:rsid w:val="0098034F"/>
    <w:rsid w:val="00985046"/>
    <w:rsid w:val="0099101F"/>
    <w:rsid w:val="00A14408"/>
    <w:rsid w:val="00A31BBC"/>
    <w:rsid w:val="00A3489D"/>
    <w:rsid w:val="00A569BA"/>
    <w:rsid w:val="00A66FA2"/>
    <w:rsid w:val="00A971B4"/>
    <w:rsid w:val="00AA55BF"/>
    <w:rsid w:val="00AC09B3"/>
    <w:rsid w:val="00AE00AC"/>
    <w:rsid w:val="00B13CAB"/>
    <w:rsid w:val="00B442CF"/>
    <w:rsid w:val="00B63A49"/>
    <w:rsid w:val="00B74F04"/>
    <w:rsid w:val="00B862B3"/>
    <w:rsid w:val="00B87D20"/>
    <w:rsid w:val="00BA1FC1"/>
    <w:rsid w:val="00BB22FC"/>
    <w:rsid w:val="00BB37C3"/>
    <w:rsid w:val="00BC0FBE"/>
    <w:rsid w:val="00BC1CB5"/>
    <w:rsid w:val="00BC43CB"/>
    <w:rsid w:val="00C27E10"/>
    <w:rsid w:val="00C33CE8"/>
    <w:rsid w:val="00C36A89"/>
    <w:rsid w:val="00C47F13"/>
    <w:rsid w:val="00C7667C"/>
    <w:rsid w:val="00C832B7"/>
    <w:rsid w:val="00C861CB"/>
    <w:rsid w:val="00C94A17"/>
    <w:rsid w:val="00CA0058"/>
    <w:rsid w:val="00CB1EA9"/>
    <w:rsid w:val="00CB319C"/>
    <w:rsid w:val="00CC3E3A"/>
    <w:rsid w:val="00CF54B2"/>
    <w:rsid w:val="00D066BF"/>
    <w:rsid w:val="00D174F4"/>
    <w:rsid w:val="00D22B26"/>
    <w:rsid w:val="00D23C22"/>
    <w:rsid w:val="00D5366D"/>
    <w:rsid w:val="00D53D74"/>
    <w:rsid w:val="00D806CE"/>
    <w:rsid w:val="00D825AC"/>
    <w:rsid w:val="00D85C83"/>
    <w:rsid w:val="00D87815"/>
    <w:rsid w:val="00D90F40"/>
    <w:rsid w:val="00DB7AC5"/>
    <w:rsid w:val="00DC3CF4"/>
    <w:rsid w:val="00DF2E7F"/>
    <w:rsid w:val="00DF5015"/>
    <w:rsid w:val="00E221A2"/>
    <w:rsid w:val="00E33705"/>
    <w:rsid w:val="00E620D9"/>
    <w:rsid w:val="00EA66AC"/>
    <w:rsid w:val="00EC4128"/>
    <w:rsid w:val="00EE5E94"/>
    <w:rsid w:val="00F206D3"/>
    <w:rsid w:val="00F23B7B"/>
    <w:rsid w:val="00F31CBA"/>
    <w:rsid w:val="00F56E33"/>
    <w:rsid w:val="00F60667"/>
    <w:rsid w:val="00FA578A"/>
    <w:rsid w:val="00FB1749"/>
    <w:rsid w:val="00FB3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C5D38"/>
  <w15:chartTrackingRefBased/>
  <w15:docId w15:val="{87F769E1-A0E9-4C8E-BF73-F6E92952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1534" w:hanging="634"/>
      <w:jc w:val="both"/>
      <w:outlineLvl w:val="0"/>
    </w:pPr>
    <w:rPr>
      <w:rFonts w:ascii="Arial" w:hAnsi="Arial"/>
      <w:color w:val="000080"/>
      <w:sz w:val="24"/>
    </w:rPr>
  </w:style>
  <w:style w:type="paragraph" w:styleId="Heading2">
    <w:name w:val="heading 2"/>
    <w:basedOn w:val="Normal"/>
    <w:next w:val="Normal"/>
    <w:qFormat/>
    <w:pPr>
      <w:keepNext/>
      <w:tabs>
        <w:tab w:val="left" w:pos="0"/>
      </w:tabs>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b/>
      <w:sz w:val="24"/>
      <w:lang w:val="en-GB"/>
    </w:rPr>
  </w:style>
  <w:style w:type="paragraph" w:styleId="Title">
    <w:name w:val="Title"/>
    <w:basedOn w:val="Normal"/>
    <w:link w:val="TitleChar"/>
    <w:qFormat/>
    <w:pPr>
      <w:spacing w:line="360" w:lineRule="auto"/>
      <w:jc w:val="center"/>
    </w:pPr>
    <w:rPr>
      <w:b/>
      <w:sz w:val="24"/>
      <w:lang w:val="en-GB"/>
    </w:rPr>
  </w:style>
  <w:style w:type="paragraph" w:customStyle="1" w:styleId="p3">
    <w:name w:val="p3"/>
    <w:basedOn w:val="Normal"/>
    <w:pPr>
      <w:widowControl w:val="0"/>
      <w:tabs>
        <w:tab w:val="left" w:pos="720"/>
      </w:tabs>
      <w:autoSpaceDE w:val="0"/>
      <w:autoSpaceDN w:val="0"/>
      <w:spacing w:line="240" w:lineRule="atLeast"/>
      <w:jc w:val="both"/>
    </w:pPr>
    <w:rPr>
      <w:sz w:val="24"/>
      <w:lang w:val="en-G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6C6325"/>
    <w:pPr>
      <w:tabs>
        <w:tab w:val="center" w:pos="4513"/>
        <w:tab w:val="right" w:pos="9026"/>
      </w:tabs>
    </w:pPr>
  </w:style>
  <w:style w:type="character" w:customStyle="1" w:styleId="HeaderChar">
    <w:name w:val="Header Char"/>
    <w:link w:val="Header"/>
    <w:rsid w:val="006C6325"/>
    <w:rPr>
      <w:lang w:val="en-US" w:eastAsia="en-US"/>
    </w:rPr>
  </w:style>
  <w:style w:type="paragraph" w:styleId="Footer">
    <w:name w:val="footer"/>
    <w:basedOn w:val="Normal"/>
    <w:link w:val="FooterChar"/>
    <w:uiPriority w:val="99"/>
    <w:rsid w:val="006C6325"/>
    <w:pPr>
      <w:tabs>
        <w:tab w:val="center" w:pos="4513"/>
        <w:tab w:val="right" w:pos="9026"/>
      </w:tabs>
    </w:pPr>
  </w:style>
  <w:style w:type="character" w:customStyle="1" w:styleId="FooterChar">
    <w:name w:val="Footer Char"/>
    <w:link w:val="Footer"/>
    <w:uiPriority w:val="99"/>
    <w:rsid w:val="006C6325"/>
    <w:rPr>
      <w:lang w:val="en-US" w:eastAsia="en-US"/>
    </w:rPr>
  </w:style>
  <w:style w:type="paragraph" w:styleId="BalloonText">
    <w:name w:val="Balloon Text"/>
    <w:basedOn w:val="Normal"/>
    <w:link w:val="BalloonTextChar"/>
    <w:rsid w:val="006C6325"/>
    <w:rPr>
      <w:rFonts w:ascii="Tahoma" w:hAnsi="Tahoma" w:cs="Tahoma"/>
      <w:sz w:val="16"/>
      <w:szCs w:val="16"/>
    </w:rPr>
  </w:style>
  <w:style w:type="character" w:customStyle="1" w:styleId="BalloonTextChar">
    <w:name w:val="Balloon Text Char"/>
    <w:link w:val="BalloonText"/>
    <w:rsid w:val="006C6325"/>
    <w:rPr>
      <w:rFonts w:ascii="Tahoma" w:hAnsi="Tahoma" w:cs="Tahoma"/>
      <w:sz w:val="16"/>
      <w:szCs w:val="16"/>
      <w:lang w:val="en-US" w:eastAsia="en-US"/>
    </w:rPr>
  </w:style>
  <w:style w:type="character" w:styleId="Hyperlink">
    <w:name w:val="Hyperlink"/>
    <w:rsid w:val="00D066BF"/>
    <w:rPr>
      <w:color w:val="0000FF"/>
      <w:u w:val="single"/>
    </w:rPr>
  </w:style>
  <w:style w:type="paragraph" w:customStyle="1" w:styleId="ListParagraph1">
    <w:name w:val="List Paragraph1"/>
    <w:basedOn w:val="Normal"/>
    <w:qFormat/>
    <w:rsid w:val="007A4900"/>
    <w:pPr>
      <w:overflowPunct w:val="0"/>
      <w:autoSpaceDE w:val="0"/>
      <w:autoSpaceDN w:val="0"/>
      <w:adjustRightInd w:val="0"/>
      <w:ind w:left="720"/>
      <w:contextualSpacing/>
      <w:textAlignment w:val="baseline"/>
    </w:pPr>
    <w:rPr>
      <w:rFonts w:ascii="New York" w:hAnsi="New York" w:cs="New York"/>
      <w:sz w:val="24"/>
      <w:lang w:val="en-GB" w:eastAsia="ar-SA"/>
    </w:rPr>
  </w:style>
  <w:style w:type="character" w:customStyle="1" w:styleId="TitleChar">
    <w:name w:val="Title Char"/>
    <w:link w:val="Title"/>
    <w:rsid w:val="00A569BA"/>
    <w:rPr>
      <w:b/>
      <w:sz w:val="24"/>
      <w:lang w:eastAsia="en-US"/>
    </w:rPr>
  </w:style>
  <w:style w:type="character" w:styleId="CommentReference">
    <w:name w:val="annotation reference"/>
    <w:rsid w:val="00A971B4"/>
    <w:rPr>
      <w:sz w:val="16"/>
      <w:szCs w:val="16"/>
    </w:rPr>
  </w:style>
  <w:style w:type="paragraph" w:styleId="CommentText">
    <w:name w:val="annotation text"/>
    <w:basedOn w:val="Normal"/>
    <w:link w:val="CommentTextChar"/>
    <w:rsid w:val="00A971B4"/>
  </w:style>
  <w:style w:type="character" w:customStyle="1" w:styleId="CommentTextChar">
    <w:name w:val="Comment Text Char"/>
    <w:link w:val="CommentText"/>
    <w:rsid w:val="00A971B4"/>
    <w:rPr>
      <w:lang w:val="en-US" w:eastAsia="en-US"/>
    </w:rPr>
  </w:style>
  <w:style w:type="paragraph" w:styleId="CommentSubject">
    <w:name w:val="annotation subject"/>
    <w:basedOn w:val="CommentText"/>
    <w:next w:val="CommentText"/>
    <w:link w:val="CommentSubjectChar"/>
    <w:rsid w:val="00A971B4"/>
    <w:rPr>
      <w:b/>
      <w:bCs/>
    </w:rPr>
  </w:style>
  <w:style w:type="character" w:customStyle="1" w:styleId="CommentSubjectChar">
    <w:name w:val="Comment Subject Char"/>
    <w:link w:val="CommentSubject"/>
    <w:rsid w:val="00A971B4"/>
    <w:rPr>
      <w:b/>
      <w:bCs/>
      <w:lang w:val="en-US" w:eastAsia="en-US"/>
    </w:rPr>
  </w:style>
  <w:style w:type="character" w:styleId="FollowedHyperlink">
    <w:name w:val="FollowedHyperlink"/>
    <w:basedOn w:val="DefaultParagraphFont"/>
    <w:rsid w:val="006C1895"/>
    <w:rPr>
      <w:color w:val="954F72" w:themeColor="followedHyperlink"/>
      <w:u w:val="single"/>
    </w:rPr>
  </w:style>
  <w:style w:type="character" w:styleId="UnresolvedMention">
    <w:name w:val="Unresolved Mention"/>
    <w:basedOn w:val="DefaultParagraphFont"/>
    <w:uiPriority w:val="99"/>
    <w:semiHidden/>
    <w:unhideWhenUsed/>
    <w:rsid w:val="007D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s@gstt.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akeshot@sgu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gul.ac.uk/about/our-professional-services/information-services/information-governance/data-protection/data-protection-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4BB827C38384A92F2DCE55B3DDA4D" ma:contentTypeVersion="13" ma:contentTypeDescription="Create a new document." ma:contentTypeScope="" ma:versionID="3a4ea22efd1a6544c19f95a1f5e8af54">
  <xsd:schema xmlns:xsd="http://www.w3.org/2001/XMLSchema" xmlns:xs="http://www.w3.org/2001/XMLSchema" xmlns:p="http://schemas.microsoft.com/office/2006/metadata/properties" xmlns:ns3="b8cabcf7-6c51-4d2b-8e55-187347f8d571" xmlns:ns4="913e2a4f-863c-4df5-ac5d-cbba6dcf4c7f" targetNamespace="http://schemas.microsoft.com/office/2006/metadata/properties" ma:root="true" ma:fieldsID="db22e910710601fa44ef2ac250d8672c" ns3:_="" ns4:_="">
    <xsd:import namespace="b8cabcf7-6c51-4d2b-8e55-187347f8d571"/>
    <xsd:import namespace="913e2a4f-863c-4df5-ac5d-cbba6dcf4c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abcf7-6c51-4d2b-8e55-187347f8d5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e2a4f-863c-4df5-ac5d-cbba6dcf4c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F6115C7-22AF-4B27-B8F7-477A722C2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abcf7-6c51-4d2b-8e55-187347f8d571"/>
    <ds:schemaRef ds:uri="913e2a4f-863c-4df5-ac5d-cbba6dcf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6E847-6280-4EF8-B8AA-EB88FE0974B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cabcf7-6c51-4d2b-8e55-187347f8d571"/>
    <ds:schemaRef ds:uri="http://purl.org/dc/terms/"/>
    <ds:schemaRef ds:uri="913e2a4f-863c-4df5-ac5d-cbba6dcf4c7f"/>
    <ds:schemaRef ds:uri="http://www.w3.org/XML/1998/namespace"/>
    <ds:schemaRef ds:uri="http://purl.org/dc/dcmitype/"/>
  </ds:schemaRefs>
</ds:datastoreItem>
</file>

<file path=customXml/itemProps3.xml><?xml version="1.0" encoding="utf-8"?>
<ds:datastoreItem xmlns:ds="http://schemas.openxmlformats.org/officeDocument/2006/customXml" ds:itemID="{CF14FC26-D47B-4A49-A37E-8954A07F395D}">
  <ds:schemaRefs>
    <ds:schemaRef ds:uri="http://schemas.microsoft.com/sharepoint/v3/contenttype/forms"/>
  </ds:schemaRefs>
</ds:datastoreItem>
</file>

<file path=customXml/itemProps4.xml><?xml version="1.0" encoding="utf-8"?>
<ds:datastoreItem xmlns:ds="http://schemas.openxmlformats.org/officeDocument/2006/customXml" ds:itemID="{3B6C48D8-F9F2-44E9-9926-7D0428B9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7270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 George's Hospital Medical School</Company>
  <LinksUpToDate>false</LinksUpToDate>
  <CharactersWithSpaces>8596</CharactersWithSpaces>
  <SharedDoc>false</SharedDoc>
  <HLinks>
    <vt:vector size="24" baseType="variant">
      <vt:variant>
        <vt:i4>1376364</vt:i4>
      </vt:variant>
      <vt:variant>
        <vt:i4>9</vt:i4>
      </vt:variant>
      <vt:variant>
        <vt:i4>0</vt:i4>
      </vt:variant>
      <vt:variant>
        <vt:i4>5</vt:i4>
      </vt:variant>
      <vt:variant>
        <vt:lpwstr>mailto:oakeshot@sgul.ac.uk</vt:lpwstr>
      </vt:variant>
      <vt:variant>
        <vt:lpwstr/>
      </vt:variant>
      <vt:variant>
        <vt:i4>5898263</vt:i4>
      </vt:variant>
      <vt:variant>
        <vt:i4>6</vt:i4>
      </vt:variant>
      <vt:variant>
        <vt:i4>0</vt:i4>
      </vt:variant>
      <vt:variant>
        <vt:i4>5</vt:i4>
      </vt:variant>
      <vt:variant>
        <vt:lpwstr>https://www.sgul.ac.uk/about/our-professional-services/information-services/information-governance/data-protection/data-protection-policy</vt:lpwstr>
      </vt:variant>
      <vt:variant>
        <vt:lpwstr/>
      </vt:variant>
      <vt:variant>
        <vt:i4>7012411</vt:i4>
      </vt:variant>
      <vt:variant>
        <vt:i4>3</vt:i4>
      </vt:variant>
      <vt:variant>
        <vt:i4>0</vt:i4>
      </vt:variant>
      <vt:variant>
        <vt:i4>5</vt:i4>
      </vt:variant>
      <vt:variant>
        <vt:lpwstr>https://ico.org.uk/</vt:lpwstr>
      </vt:variant>
      <vt:variant>
        <vt:lpwstr/>
      </vt:variant>
      <vt:variant>
        <vt:i4>3866719</vt:i4>
      </vt:variant>
      <vt:variant>
        <vt:i4>0</vt:i4>
      </vt:variant>
      <vt:variant>
        <vt:i4>0</vt:i4>
      </vt:variant>
      <vt:variant>
        <vt:i4>5</vt:i4>
      </vt:variant>
      <vt:variant>
        <vt:lpwstr>mailto:pals@stgeorges.nhs.uk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lisa-qualitative-study-for-non-participants</dc:title>
  <dc:subject>
  </dc:subject>
  <dc:creator>sima hay</dc:creator>
  <cp:keywords>
  </cp:keywords>
  <cp:lastModifiedBy>Alexandra Horsfield</cp:lastModifiedBy>
  <cp:revision>2</cp:revision>
  <cp:lastPrinted>2022-05-10T09:44:00Z</cp:lastPrinted>
  <dcterms:created xsi:type="dcterms:W3CDTF">2022-05-24T14:39:00Z</dcterms:created>
  <dcterms:modified xsi:type="dcterms:W3CDTF">2022-07-11T15:30:34Z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0x010100A8C4BB827C38384A92F2DCE55B3DDA4D</vt:lpwstr>
  </property>
</Properties>
</file>