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6264" w:rsidP="00DB6264" w:rsidRDefault="00DB6264" w14:paraId="77C65EF0" w14:textId="68E10B42">
      <w:pPr>
        <w:tabs>
          <w:tab w:val="left" w:pos="6450"/>
          <w:tab w:val="right" w:pos="10466"/>
        </w:tabs>
        <w:jc w:val="right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C79C2F6" wp14:editId="7E2291ED">
            <wp:extent cx="1003733" cy="1258623"/>
            <wp:effectExtent l="0" t="0" r="6350" b="0"/>
            <wp:docPr id="1359057574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57574" name="Picture 1" descr="A red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76" cy="127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DB6264" w:rsidR="00DB6264" w:rsidP="00DB6264" w:rsidRDefault="00DB6264" w14:paraId="374968AC" w14:textId="1035093D">
      <w:pPr>
        <w:tabs>
          <w:tab w:val="left" w:pos="6450"/>
          <w:tab w:val="right" w:pos="10466"/>
        </w:tabs>
        <w:rPr>
          <w:b/>
          <w:bCs/>
          <w:noProof/>
          <w:color w:val="0070C0"/>
          <w:sz w:val="36"/>
          <w:szCs w:val="36"/>
        </w:rPr>
      </w:pPr>
      <w:r w:rsidRPr="00DB6264">
        <w:rPr>
          <w:b/>
          <w:bCs/>
          <w:noProof/>
          <w:color w:val="0070C0"/>
          <w:sz w:val="36"/>
          <w:szCs w:val="36"/>
        </w:rPr>
        <w:t>Education Excellence Awards 2025</w:t>
      </w:r>
    </w:p>
    <w:p w:rsidRPr="00DB6264" w:rsidR="00DB6264" w:rsidP="00DB6264" w:rsidRDefault="00DB6264" w14:paraId="76FB8FC6" w14:textId="14791AB8">
      <w:pPr>
        <w:tabs>
          <w:tab w:val="left" w:pos="6450"/>
          <w:tab w:val="right" w:pos="10466"/>
        </w:tabs>
        <w:rPr>
          <w:b/>
          <w:bCs/>
          <w:i/>
          <w:iCs/>
          <w:noProof/>
          <w:sz w:val="32"/>
          <w:szCs w:val="32"/>
        </w:rPr>
      </w:pPr>
      <w:r w:rsidRPr="00DB6264">
        <w:rPr>
          <w:b/>
          <w:bCs/>
          <w:i/>
          <w:iCs/>
          <w:noProof/>
          <w:sz w:val="32"/>
          <w:szCs w:val="32"/>
        </w:rPr>
        <w:t>Tooting Campus, School of Health and Medical Sciences</w:t>
      </w:r>
    </w:p>
    <w:p w:rsidR="00DB6264" w:rsidP="00836054" w:rsidRDefault="00DB6264" w14:paraId="29B6DB2B" w14:textId="77777777">
      <w:pPr>
        <w:tabs>
          <w:tab w:val="left" w:pos="6450"/>
          <w:tab w:val="right" w:pos="10466"/>
        </w:tabs>
        <w:rPr>
          <w:b/>
          <w:bCs/>
          <w:noProof/>
          <w:color w:val="002060"/>
          <w:sz w:val="36"/>
          <w:szCs w:val="36"/>
        </w:rPr>
      </w:pPr>
      <w:r w:rsidRPr="00DB6264">
        <w:rPr>
          <w:b/>
          <w:bCs/>
          <w:noProof/>
          <w:color w:val="002060"/>
          <w:sz w:val="36"/>
          <w:szCs w:val="36"/>
        </w:rPr>
        <w:t>Nomination Form</w:t>
      </w:r>
    </w:p>
    <w:p w:rsidRPr="00DB6264" w:rsidR="00836054" w:rsidP="00836054" w:rsidRDefault="00DB6264" w14:paraId="2F72143D" w14:textId="5D29DAAC">
      <w:pPr>
        <w:tabs>
          <w:tab w:val="left" w:pos="6450"/>
          <w:tab w:val="right" w:pos="10466"/>
        </w:tabs>
        <w:rPr>
          <w:b/>
          <w:bCs/>
          <w:noProof/>
          <w:color w:val="002060"/>
          <w:sz w:val="36"/>
          <w:szCs w:val="36"/>
        </w:rPr>
      </w:pPr>
      <w:r>
        <w:rPr>
          <w:noProof/>
        </w:rPr>
        <w:tab/>
      </w:r>
      <w:r>
        <w:rPr>
          <w:noProof/>
        </w:rPr>
        <w:tab/>
      </w:r>
    </w:p>
    <w:p w:rsidR="00836054" w:rsidP="00836054" w:rsidRDefault="001B6EA4" w14:paraId="467F2500" w14:textId="6F4CFC02">
      <w:pPr>
        <w:tabs>
          <w:tab w:val="left" w:pos="6450"/>
          <w:tab w:val="right" w:pos="10466"/>
        </w:tabs>
        <w:rPr>
          <w:b/>
          <w:noProof/>
          <w:color w:val="2F5496" w:themeColor="accent1" w:themeShade="BF"/>
          <w:sz w:val="24"/>
          <w:szCs w:val="24"/>
        </w:rPr>
      </w:pPr>
      <w:bookmarkStart w:name="_Hlk34302018" w:id="0"/>
      <w:r>
        <w:rPr>
          <w:b/>
          <w:noProof/>
          <w:color w:val="2F5496" w:themeColor="accent1" w:themeShade="BF"/>
          <w:sz w:val="24"/>
          <w:szCs w:val="24"/>
        </w:rPr>
        <w:t>Nominee</w:t>
      </w:r>
      <w:r w:rsidRPr="002C4474" w:rsidR="00836054">
        <w:rPr>
          <w:b/>
          <w:noProof/>
          <w:color w:val="2F5496" w:themeColor="accent1" w:themeShade="BF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5216"/>
      </w:tblGrid>
      <w:tr w:rsidRPr="00413161" w:rsidR="00563670" w:rsidTr="003E49F4" w14:paraId="58EB83E0" w14:textId="77777777">
        <w:tc>
          <w:tcPr>
            <w:tcW w:w="5132" w:type="dxa"/>
          </w:tcPr>
          <w:bookmarkEnd w:id="0"/>
          <w:p w:rsidRPr="00413161" w:rsidR="00563670" w:rsidP="00563670" w:rsidRDefault="00563670" w14:paraId="1CC6403B" w14:textId="5820DB8F">
            <w:pPr>
              <w:tabs>
                <w:tab w:val="left" w:pos="6450"/>
                <w:tab w:val="right" w:pos="10466"/>
              </w:tabs>
              <w:spacing w:line="480" w:lineRule="auto"/>
              <w:rPr>
                <w:b/>
                <w:noProof/>
                <w:sz w:val="24"/>
                <w:szCs w:val="24"/>
              </w:rPr>
            </w:pPr>
            <w:r w:rsidRPr="00413161">
              <w:rPr>
                <w:b/>
                <w:noProof/>
                <w:sz w:val="24"/>
                <w:szCs w:val="24"/>
              </w:rPr>
              <w:t xml:space="preserve">Name of </w:t>
            </w:r>
            <w:r w:rsidR="001B6EA4">
              <w:rPr>
                <w:b/>
                <w:noProof/>
                <w:sz w:val="24"/>
                <w:szCs w:val="24"/>
              </w:rPr>
              <w:t>nomin</w:t>
            </w:r>
            <w:r w:rsidR="00721F55">
              <w:rPr>
                <w:b/>
                <w:noProof/>
                <w:sz w:val="24"/>
                <w:szCs w:val="24"/>
              </w:rPr>
              <w:t>ator</w:t>
            </w:r>
            <w:r w:rsidR="001B6EA4">
              <w:rPr>
                <w:b/>
                <w:noProof/>
                <w:sz w:val="24"/>
                <w:szCs w:val="24"/>
              </w:rPr>
              <w:t>(s)</w:t>
            </w:r>
            <w:r w:rsidRPr="00413161">
              <w:rPr>
                <w:b/>
                <w:noProof/>
                <w:sz w:val="24"/>
                <w:szCs w:val="24"/>
              </w:rPr>
              <w:t>:</w:t>
            </w:r>
          </w:p>
        </w:tc>
        <w:sdt>
          <w:sdtPr>
            <w:rPr>
              <w:b/>
              <w:noProof/>
              <w:color w:val="2F5496" w:themeColor="accent1" w:themeShade="BF"/>
              <w:sz w:val="24"/>
              <w:szCs w:val="24"/>
            </w:rPr>
            <w:id w:val="-413856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:rsidRPr="00413161" w:rsidR="00563670" w:rsidP="00563670" w:rsidRDefault="00563670" w14:paraId="7C9AC7AF" w14:textId="4504C0B0">
                <w:pPr>
                  <w:tabs>
                    <w:tab w:val="left" w:pos="6450"/>
                    <w:tab w:val="right" w:pos="10466"/>
                  </w:tabs>
                  <w:spacing w:line="480" w:lineRule="auto"/>
                  <w:rPr>
                    <w:b/>
                    <w:noProof/>
                    <w:color w:val="2F5496" w:themeColor="accent1" w:themeShade="BF"/>
                    <w:sz w:val="24"/>
                    <w:szCs w:val="24"/>
                  </w:rPr>
                </w:pPr>
                <w:r w:rsidRPr="0041316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Pr="00413161" w:rsidR="00563670" w:rsidTr="003E49F4" w14:paraId="1D39F2F2" w14:textId="77777777">
        <w:tc>
          <w:tcPr>
            <w:tcW w:w="5132" w:type="dxa"/>
          </w:tcPr>
          <w:p w:rsidRPr="00413161" w:rsidR="00563670" w:rsidP="00563670" w:rsidRDefault="001B6EA4" w14:paraId="5E2F1997" w14:textId="5B8E7E88">
            <w:pPr>
              <w:tabs>
                <w:tab w:val="left" w:pos="1010"/>
              </w:tabs>
              <w:spacing w:line="48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Programme</w:t>
            </w:r>
            <w:r w:rsidR="003E49F4">
              <w:rPr>
                <w:b/>
                <w:noProof/>
                <w:sz w:val="24"/>
                <w:szCs w:val="24"/>
              </w:rPr>
              <w:t xml:space="preserve"> and year</w:t>
            </w:r>
            <w:r>
              <w:rPr>
                <w:b/>
                <w:noProof/>
                <w:sz w:val="24"/>
                <w:szCs w:val="24"/>
              </w:rPr>
              <w:t xml:space="preserve"> of study</w:t>
            </w:r>
            <w:r w:rsidR="003E49F4">
              <w:rPr>
                <w:b/>
                <w:noProof/>
                <w:sz w:val="24"/>
                <w:szCs w:val="24"/>
              </w:rPr>
              <w:t xml:space="preserve"> (if student): </w:t>
            </w:r>
          </w:p>
        </w:tc>
        <w:sdt>
          <w:sdtPr>
            <w:rPr>
              <w:b/>
              <w:noProof/>
              <w:color w:val="2F5496" w:themeColor="accent1" w:themeShade="BF"/>
              <w:sz w:val="24"/>
              <w:szCs w:val="24"/>
            </w:rPr>
            <w:id w:val="-19515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:rsidRPr="00413161" w:rsidR="00563670" w:rsidP="00563670" w:rsidRDefault="00563670" w14:paraId="4FF5A14D" w14:textId="007AE687">
                <w:pPr>
                  <w:tabs>
                    <w:tab w:val="left" w:pos="6450"/>
                    <w:tab w:val="right" w:pos="10466"/>
                  </w:tabs>
                  <w:spacing w:line="480" w:lineRule="auto"/>
                  <w:rPr>
                    <w:b/>
                    <w:noProof/>
                    <w:color w:val="2F5496" w:themeColor="accent1" w:themeShade="BF"/>
                    <w:sz w:val="24"/>
                    <w:szCs w:val="24"/>
                  </w:rPr>
                </w:pPr>
                <w:r w:rsidRPr="0041316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Pr="00413161" w:rsidR="003E49F4" w:rsidTr="003E49F4" w14:paraId="329D0CDC" w14:textId="77777777">
        <w:tc>
          <w:tcPr>
            <w:tcW w:w="5132" w:type="dxa"/>
          </w:tcPr>
          <w:p w:rsidR="003E49F4" w:rsidP="00563670" w:rsidRDefault="003E49F4" w14:paraId="3EE711A5" w14:textId="1BD70657">
            <w:pPr>
              <w:tabs>
                <w:tab w:val="left" w:pos="1010"/>
              </w:tabs>
              <w:spacing w:line="480" w:lineRule="auto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Job title (if staff)</w:t>
            </w:r>
          </w:p>
        </w:tc>
        <w:sdt>
          <w:sdtPr>
            <w:rPr>
              <w:b/>
              <w:noProof/>
              <w:color w:val="2F5496" w:themeColor="accent1" w:themeShade="BF"/>
              <w:sz w:val="24"/>
              <w:szCs w:val="24"/>
            </w:rPr>
            <w:id w:val="-16876620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:rsidR="003E49F4" w:rsidP="00563670" w:rsidRDefault="003E49F4" w14:paraId="419CACC6" w14:textId="4780108A">
                <w:pPr>
                  <w:tabs>
                    <w:tab w:val="left" w:pos="6450"/>
                    <w:tab w:val="right" w:pos="10466"/>
                  </w:tabs>
                  <w:spacing w:line="480" w:lineRule="auto"/>
                  <w:rPr>
                    <w:b/>
                    <w:noProof/>
                    <w:color w:val="2F5496" w:themeColor="accent1" w:themeShade="BF"/>
                    <w:sz w:val="24"/>
                    <w:szCs w:val="24"/>
                  </w:rPr>
                </w:pPr>
                <w:r w:rsidRPr="003020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413161" w:rsidR="00563670" w:rsidTr="003E49F4" w14:paraId="72D0A1EF" w14:textId="77777777">
        <w:tc>
          <w:tcPr>
            <w:tcW w:w="5132" w:type="dxa"/>
          </w:tcPr>
          <w:p w:rsidRPr="00413161" w:rsidR="00563670" w:rsidP="00563670" w:rsidRDefault="00563670" w14:paraId="0C141FD0" w14:textId="4E5E03F2">
            <w:pPr>
              <w:tabs>
                <w:tab w:val="left" w:pos="6450"/>
                <w:tab w:val="right" w:pos="10466"/>
              </w:tabs>
              <w:spacing w:line="480" w:lineRule="auto"/>
              <w:rPr>
                <w:b/>
                <w:noProof/>
                <w:sz w:val="24"/>
                <w:szCs w:val="24"/>
              </w:rPr>
            </w:pPr>
            <w:r w:rsidRPr="00413161">
              <w:rPr>
                <w:b/>
                <w:sz w:val="24"/>
                <w:szCs w:val="24"/>
              </w:rPr>
              <w:t>Email address:</w:t>
            </w:r>
          </w:p>
        </w:tc>
        <w:sdt>
          <w:sdtPr>
            <w:rPr>
              <w:b/>
              <w:noProof/>
              <w:color w:val="2F5496" w:themeColor="accent1" w:themeShade="BF"/>
              <w:sz w:val="24"/>
              <w:szCs w:val="24"/>
            </w:rPr>
            <w:id w:val="-1833283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16" w:type="dxa"/>
              </w:tcPr>
              <w:p w:rsidRPr="00413161" w:rsidR="00563670" w:rsidP="00563670" w:rsidRDefault="00563670" w14:paraId="7B1514EC" w14:textId="4371E6C0">
                <w:pPr>
                  <w:tabs>
                    <w:tab w:val="left" w:pos="6450"/>
                    <w:tab w:val="right" w:pos="10466"/>
                  </w:tabs>
                  <w:spacing w:line="480" w:lineRule="auto"/>
                  <w:rPr>
                    <w:b/>
                    <w:noProof/>
                    <w:color w:val="2F5496" w:themeColor="accent1" w:themeShade="BF"/>
                    <w:sz w:val="24"/>
                    <w:szCs w:val="24"/>
                  </w:rPr>
                </w:pPr>
                <w:r w:rsidRPr="00413161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B37785" w:rsidP="004200EA" w:rsidRDefault="00B37785" w14:paraId="2D81FE79" w14:textId="77777777">
      <w:pPr>
        <w:tabs>
          <w:tab w:val="left" w:pos="6450"/>
          <w:tab w:val="right" w:pos="10466"/>
        </w:tabs>
        <w:rPr>
          <w:b/>
          <w:noProof/>
          <w:color w:val="2F5496" w:themeColor="accent1" w:themeShade="BF"/>
          <w:sz w:val="24"/>
          <w:szCs w:val="24"/>
        </w:rPr>
      </w:pPr>
    </w:p>
    <w:p w:rsidR="00A44DDA" w:rsidP="00A44DDA" w:rsidRDefault="00A44DDA" w14:paraId="6AA1BC40" w14:textId="0F215383">
      <w:pPr>
        <w:tabs>
          <w:tab w:val="left" w:pos="6450"/>
          <w:tab w:val="right" w:pos="10466"/>
        </w:tabs>
        <w:rPr>
          <w:b/>
          <w:noProof/>
          <w:color w:val="2F5496" w:themeColor="accent1" w:themeShade="BF"/>
          <w:sz w:val="24"/>
          <w:szCs w:val="24"/>
        </w:rPr>
      </w:pPr>
      <w:r>
        <w:rPr>
          <w:b/>
          <w:noProof/>
          <w:color w:val="2F5496" w:themeColor="accent1" w:themeShade="BF"/>
          <w:sz w:val="24"/>
          <w:szCs w:val="24"/>
        </w:rPr>
        <w:t>Nomination</w:t>
      </w:r>
    </w:p>
    <w:p w:rsidRPr="0085203F" w:rsidR="0085203F" w:rsidP="0085203F" w:rsidRDefault="003E49F4" w14:paraId="7E0750F5" w14:textId="2BBCDC56">
      <w:pPr>
        <w:tabs>
          <w:tab w:val="left" w:pos="6450"/>
          <w:tab w:val="right" w:pos="10466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Education Excellence Awards are awarded to individuals and collaborative teams on the basis of their contribution to providing an excellent educational experience for all students.</w:t>
      </w:r>
      <w:r w:rsidR="0085203F">
        <w:rPr>
          <w:b/>
          <w:noProof/>
          <w:sz w:val="24"/>
          <w:szCs w:val="24"/>
        </w:rPr>
        <w:t xml:space="preserve"> Nominations should be a maximum of 200 words</w:t>
      </w:r>
      <w:r w:rsidR="00BA6030">
        <w:rPr>
          <w:b/>
          <w:noProof/>
          <w:sz w:val="24"/>
          <w:szCs w:val="24"/>
        </w:rPr>
        <w:t xml:space="preserve"> in total</w:t>
      </w:r>
      <w:r w:rsidR="0085203F">
        <w:rPr>
          <w:b/>
          <w:noProof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Pr="0085203F" w:rsidR="0085203F" w:rsidTr="0085203F" w14:paraId="044FF0B1" w14:textId="77777777">
        <w:trPr>
          <w:trHeight w:val="470"/>
        </w:trPr>
        <w:tc>
          <w:tcPr>
            <w:tcW w:w="10574" w:type="dxa"/>
          </w:tcPr>
          <w:p w:rsidRPr="0085203F" w:rsidR="0085203F" w:rsidP="00563670" w:rsidRDefault="0085203F" w14:paraId="667A7E66" w14:textId="2514333D">
            <w:pPr>
              <w:tabs>
                <w:tab w:val="left" w:pos="6450"/>
                <w:tab w:val="right" w:pos="10466"/>
              </w:tabs>
              <w:rPr>
                <w:i/>
                <w:sz w:val="24"/>
                <w:szCs w:val="24"/>
              </w:rPr>
            </w:pPr>
            <w:r w:rsidRPr="0085203F">
              <w:rPr>
                <w:i/>
                <w:sz w:val="24"/>
                <w:szCs w:val="24"/>
              </w:rPr>
              <w:t>Who are you nominating?</w:t>
            </w:r>
          </w:p>
        </w:tc>
      </w:tr>
      <w:tr w:rsidRPr="0085203F" w:rsidR="0085203F" w:rsidTr="0085203F" w14:paraId="376ACEF5" w14:textId="77777777">
        <w:trPr>
          <w:trHeight w:val="1115"/>
        </w:trPr>
        <w:sdt>
          <w:sdtPr>
            <w:rPr>
              <w:sz w:val="24"/>
              <w:szCs w:val="24"/>
            </w:rPr>
            <w:id w:val="1602914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574" w:type="dxa"/>
              </w:tcPr>
              <w:p w:rsidRPr="0085203F" w:rsidR="0085203F" w:rsidP="00563670" w:rsidRDefault="0085203F" w14:paraId="1E6C2F99" w14:textId="188D6033">
                <w:pPr>
                  <w:tabs>
                    <w:tab w:val="left" w:pos="6450"/>
                    <w:tab w:val="right" w:pos="10466"/>
                  </w:tabs>
                  <w:rPr>
                    <w:sz w:val="24"/>
                    <w:szCs w:val="24"/>
                  </w:rPr>
                </w:pPr>
                <w:r w:rsidRPr="0085203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Pr="0085203F" w:rsidR="0085203F" w:rsidTr="00413161" w14:paraId="28F30994" w14:textId="77777777">
        <w:trPr>
          <w:trHeight w:val="2289"/>
        </w:trPr>
        <w:tc>
          <w:tcPr>
            <w:tcW w:w="10574" w:type="dxa"/>
          </w:tcPr>
          <w:p w:rsidRPr="0085203F" w:rsidR="0085203F" w:rsidP="0085203F" w:rsidRDefault="0085203F" w14:paraId="38352E15" w14:textId="16D39957">
            <w:pPr>
              <w:tabs>
                <w:tab w:val="left" w:pos="6450"/>
                <w:tab w:val="right" w:pos="10466"/>
              </w:tabs>
              <w:rPr>
                <w:i/>
                <w:sz w:val="24"/>
                <w:szCs w:val="24"/>
              </w:rPr>
            </w:pPr>
            <w:r w:rsidRPr="0085203F">
              <w:rPr>
                <w:i/>
                <w:sz w:val="24"/>
                <w:szCs w:val="24"/>
              </w:rPr>
              <w:t xml:space="preserve">Why are you nominating them? When reviewing </w:t>
            </w:r>
            <w:r>
              <w:rPr>
                <w:i/>
                <w:sz w:val="24"/>
                <w:szCs w:val="24"/>
              </w:rPr>
              <w:t>nominees for awards,</w:t>
            </w:r>
            <w:r w:rsidRPr="0085203F">
              <w:rPr>
                <w:i/>
                <w:sz w:val="24"/>
                <w:szCs w:val="24"/>
              </w:rPr>
              <w:t xml:space="preserve"> we pay particular attention to whether they:</w:t>
            </w:r>
          </w:p>
          <w:p w:rsidRPr="0085203F" w:rsidR="0085203F" w:rsidP="00FA22D2" w:rsidRDefault="0085203F" w14:paraId="6B359F96" w14:textId="7BAC2C8D">
            <w:pPr>
              <w:pStyle w:val="ListParagraph"/>
              <w:numPr>
                <w:ilvl w:val="0"/>
                <w:numId w:val="6"/>
              </w:numPr>
              <w:tabs>
                <w:tab w:val="left" w:pos="6450"/>
                <w:tab w:val="right" w:pos="10466"/>
              </w:tabs>
              <w:rPr>
                <w:i/>
                <w:sz w:val="24"/>
                <w:szCs w:val="24"/>
              </w:rPr>
            </w:pPr>
            <w:r w:rsidRPr="0085203F">
              <w:rPr>
                <w:i/>
                <w:sz w:val="24"/>
                <w:szCs w:val="24"/>
              </w:rPr>
              <w:t>enable meaningful student engagement in their educational experience to inspire and motivate students and support their achievement</w:t>
            </w:r>
          </w:p>
          <w:p w:rsidR="0085203F" w:rsidP="00FA22D2" w:rsidRDefault="0085203F" w14:paraId="1D1BB84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6450"/>
                <w:tab w:val="right" w:pos="10466"/>
              </w:tabs>
              <w:rPr>
                <w:i/>
                <w:sz w:val="24"/>
                <w:szCs w:val="24"/>
              </w:rPr>
            </w:pPr>
            <w:r w:rsidRPr="0085203F">
              <w:rPr>
                <w:i/>
                <w:sz w:val="24"/>
                <w:szCs w:val="24"/>
              </w:rPr>
              <w:t>are inclusive and consider issues of equity, diversity and exclusion in their work</w:t>
            </w:r>
          </w:p>
          <w:p w:rsidR="00FF4DA2" w:rsidP="00FA22D2" w:rsidRDefault="00FF4DA2" w14:paraId="4DEE85BB" w14:textId="35521714">
            <w:pPr>
              <w:pStyle w:val="ListParagraph"/>
              <w:numPr>
                <w:ilvl w:val="0"/>
                <w:numId w:val="6"/>
              </w:numPr>
              <w:tabs>
                <w:tab w:val="left" w:pos="6450"/>
                <w:tab w:val="right" w:pos="10466"/>
              </w:tabs>
              <w:rPr>
                <w:i/>
                <w:sz w:val="24"/>
                <w:szCs w:val="24"/>
              </w:rPr>
            </w:pPr>
            <w:proofErr w:type="gramStart"/>
            <w:r w:rsidRPr="0085203F">
              <w:rPr>
                <w:i/>
                <w:sz w:val="24"/>
                <w:szCs w:val="24"/>
              </w:rPr>
              <w:t>are able to</w:t>
            </w:r>
            <w:proofErr w:type="gramEnd"/>
            <w:r w:rsidRPr="0085203F">
              <w:rPr>
                <w:i/>
                <w:sz w:val="24"/>
                <w:szCs w:val="24"/>
              </w:rPr>
              <w:t xml:space="preserve"> evidence a real </w:t>
            </w:r>
            <w:r>
              <w:rPr>
                <w:i/>
                <w:sz w:val="24"/>
                <w:szCs w:val="24"/>
              </w:rPr>
              <w:t>change in the student educational experience as a result of their work</w:t>
            </w:r>
          </w:p>
          <w:p w:rsidRPr="00C12103" w:rsidR="00FF4DA2" w:rsidP="00C12103" w:rsidRDefault="00A0337D" w14:paraId="772E7FEC" w14:textId="26941D4B">
            <w:pPr>
              <w:pStyle w:val="NormalWeb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04E18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show</w:t>
            </w:r>
            <w:r w:rsidRPr="00C12103" w:rsidR="00FA22D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effective collaboration for example through collegial approaches and outcomes</w:t>
            </w:r>
            <w:r w:rsidRPr="00C12103">
              <w:rPr>
                <w:rFonts w:cstheme="minorHAnsi"/>
                <w:i/>
                <w:iCs/>
                <w:color w:val="000000"/>
                <w:sz w:val="24"/>
                <w:szCs w:val="24"/>
              </w:rPr>
              <w:t xml:space="preserve"> (for Collaborative Awards only)</w:t>
            </w:r>
            <w:r w:rsidRPr="00C12103" w:rsidR="00FA22D2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:rsidRPr="0085203F" w:rsidR="0085203F" w:rsidP="0085203F" w:rsidRDefault="0085203F" w14:paraId="42288E97" w14:textId="0E6EA5AE">
            <w:pPr>
              <w:tabs>
                <w:tab w:val="left" w:pos="6450"/>
                <w:tab w:val="right" w:pos="10466"/>
              </w:tabs>
              <w:rPr>
                <w:sz w:val="24"/>
                <w:szCs w:val="24"/>
              </w:rPr>
            </w:pPr>
            <w:r w:rsidRPr="0085203F">
              <w:rPr>
                <w:i/>
                <w:sz w:val="24"/>
                <w:szCs w:val="24"/>
              </w:rPr>
              <w:t xml:space="preserve">When making your nomination, you may wish to specifically comment on these aspects of the </w:t>
            </w:r>
            <w:r w:rsidR="00304E18">
              <w:rPr>
                <w:i/>
                <w:sz w:val="24"/>
                <w:szCs w:val="24"/>
              </w:rPr>
              <w:t xml:space="preserve">Individual or Collaborative </w:t>
            </w:r>
            <w:proofErr w:type="gramStart"/>
            <w:r w:rsidR="00304E18">
              <w:rPr>
                <w:i/>
                <w:sz w:val="24"/>
                <w:szCs w:val="24"/>
              </w:rPr>
              <w:t>teams</w:t>
            </w:r>
            <w:proofErr w:type="gramEnd"/>
            <w:r w:rsidRPr="0085203F">
              <w:rPr>
                <w:i/>
                <w:sz w:val="24"/>
                <w:szCs w:val="24"/>
              </w:rPr>
              <w:t xml:space="preserve"> work.</w:t>
            </w:r>
          </w:p>
        </w:tc>
      </w:tr>
      <w:tr w:rsidRPr="0085203F" w:rsidR="00563670" w:rsidTr="0085203F" w14:paraId="4E79CC2E" w14:textId="77777777">
        <w:trPr>
          <w:trHeight w:val="2568"/>
        </w:trPr>
        <w:sdt>
          <w:sdtPr>
            <w:rPr>
              <w:sz w:val="24"/>
              <w:szCs w:val="24"/>
            </w:rPr>
            <w:id w:val="13221607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574" w:type="dxa"/>
              </w:tcPr>
              <w:p w:rsidRPr="0085203F" w:rsidR="00563670" w:rsidP="00563670" w:rsidRDefault="00563670" w14:paraId="7ECE615B" w14:textId="07374A5A">
                <w:pPr>
                  <w:tabs>
                    <w:tab w:val="left" w:pos="6450"/>
                    <w:tab w:val="right" w:pos="10466"/>
                  </w:tabs>
                  <w:rPr>
                    <w:sz w:val="24"/>
                    <w:szCs w:val="24"/>
                  </w:rPr>
                </w:pPr>
                <w:r w:rsidRPr="0085203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Pr="00563670" w:rsidR="00563670" w:rsidP="00563670" w:rsidRDefault="0085203F" w14:paraId="07E60B31" w14:textId="7746551E">
      <w:pPr>
        <w:spacing w:before="100" w:beforeAutospacing="1" w:after="100" w:afterAutospacing="1" w:line="276" w:lineRule="auto"/>
        <w:rPr>
          <w:rFonts w:eastAsia="Times New Roman" w:cstheme="minorHAnsi"/>
          <w:b/>
          <w:color w:val="444444"/>
          <w:sz w:val="24"/>
          <w:szCs w:val="24"/>
        </w:rPr>
      </w:pPr>
      <w:bookmarkStart w:name="_Hlk33694951" w:id="1"/>
      <w:bookmarkStart w:name="_Hlk33692442" w:id="2"/>
      <w:r>
        <w:rPr>
          <w:rFonts w:eastAsia="Times New Roman" w:cstheme="minorHAnsi"/>
          <w:b/>
          <w:color w:val="444444"/>
          <w:sz w:val="24"/>
          <w:szCs w:val="24"/>
        </w:rPr>
        <w:t xml:space="preserve">Please submit this nomination form to </w:t>
      </w:r>
      <w:hyperlink w:history="1" r:id="rId11">
        <w:r w:rsidRPr="003020B3">
          <w:rPr>
            <w:rStyle w:val="Hyperlink"/>
            <w:rFonts w:eastAsia="Times New Roman" w:cstheme="minorHAnsi"/>
            <w:b/>
            <w:sz w:val="24"/>
            <w:szCs w:val="24"/>
          </w:rPr>
          <w:t>educationawards@sgul.ac.uk</w:t>
        </w:r>
      </w:hyperlink>
      <w:r>
        <w:rPr>
          <w:rFonts w:eastAsia="Times New Roman" w:cstheme="minorHAnsi"/>
          <w:b/>
          <w:color w:val="444444"/>
          <w:sz w:val="24"/>
          <w:szCs w:val="24"/>
        </w:rPr>
        <w:t xml:space="preserve"> by</w:t>
      </w:r>
      <w:r w:rsidR="00DC27AD">
        <w:rPr>
          <w:rFonts w:eastAsia="Times New Roman" w:cstheme="minorHAnsi"/>
          <w:b/>
          <w:color w:val="444444"/>
          <w:sz w:val="24"/>
          <w:szCs w:val="24"/>
        </w:rPr>
        <w:t xml:space="preserve"> </w:t>
      </w:r>
      <w:r w:rsidR="00BA6030">
        <w:rPr>
          <w:rFonts w:eastAsia="Times New Roman" w:cstheme="minorHAnsi"/>
          <w:b/>
          <w:color w:val="444444"/>
          <w:sz w:val="24"/>
          <w:szCs w:val="24"/>
          <w:highlight w:val="yellow"/>
        </w:rPr>
        <w:t>1700</w:t>
      </w:r>
      <w:r w:rsidRPr="003A61D5" w:rsidR="00BA6030">
        <w:rPr>
          <w:rFonts w:eastAsia="Times New Roman" w:cstheme="minorHAnsi"/>
          <w:b/>
          <w:color w:val="444444"/>
          <w:sz w:val="24"/>
          <w:szCs w:val="24"/>
          <w:highlight w:val="yellow"/>
        </w:rPr>
        <w:t xml:space="preserve"> </w:t>
      </w:r>
      <w:r w:rsidRPr="003A61D5" w:rsidR="00DC27AD">
        <w:rPr>
          <w:rFonts w:eastAsia="Times New Roman" w:cstheme="minorHAnsi"/>
          <w:b/>
          <w:color w:val="444444"/>
          <w:sz w:val="24"/>
          <w:szCs w:val="24"/>
          <w:highlight w:val="yellow"/>
        </w:rPr>
        <w:t xml:space="preserve">on </w:t>
      </w:r>
      <w:r w:rsidR="00BA6030">
        <w:rPr>
          <w:rFonts w:eastAsia="Times New Roman" w:cstheme="minorHAnsi"/>
          <w:b/>
          <w:color w:val="444444"/>
          <w:sz w:val="24"/>
          <w:szCs w:val="24"/>
          <w:highlight w:val="yellow"/>
        </w:rPr>
        <w:t>Monday</w:t>
      </w:r>
      <w:r w:rsidRPr="003A61D5" w:rsidR="00BA6030">
        <w:rPr>
          <w:rFonts w:eastAsia="Times New Roman" w:cstheme="minorHAnsi"/>
          <w:b/>
          <w:color w:val="444444"/>
          <w:sz w:val="24"/>
          <w:szCs w:val="24"/>
          <w:highlight w:val="yellow"/>
        </w:rPr>
        <w:t xml:space="preserve"> </w:t>
      </w:r>
      <w:r w:rsidR="00BA6030">
        <w:rPr>
          <w:rFonts w:eastAsia="Times New Roman" w:cstheme="minorHAnsi"/>
          <w:b/>
          <w:color w:val="444444"/>
          <w:sz w:val="24"/>
          <w:szCs w:val="24"/>
          <w:highlight w:val="yellow"/>
        </w:rPr>
        <w:t>31 March 2025</w:t>
      </w:r>
      <w:r w:rsidR="00B8771E">
        <w:rPr>
          <w:rFonts w:eastAsia="Times New Roman" w:cstheme="minorHAnsi"/>
          <w:b/>
          <w:color w:val="444444"/>
          <w:sz w:val="24"/>
          <w:szCs w:val="24"/>
        </w:rPr>
        <w:t>.</w:t>
      </w:r>
    </w:p>
    <w:bookmarkEnd w:id="1"/>
    <w:bookmarkEnd w:id="2"/>
    <w:sectPr w:rsidRPr="00563670" w:rsidR="00563670" w:rsidSect="00836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6D7E" w14:textId="77777777" w:rsidR="002D560D" w:rsidRDefault="002D560D" w:rsidP="00836054">
      <w:pPr>
        <w:spacing w:after="0" w:line="240" w:lineRule="auto"/>
      </w:pPr>
      <w:r>
        <w:separator/>
      </w:r>
    </w:p>
  </w:endnote>
  <w:endnote w:type="continuationSeparator" w:id="0">
    <w:p w14:paraId="2CEF2F89" w14:textId="77777777" w:rsidR="002D560D" w:rsidRDefault="002D560D" w:rsidP="0083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CC6DF" w14:textId="77777777" w:rsidR="002D560D" w:rsidRDefault="002D560D" w:rsidP="00836054">
      <w:pPr>
        <w:spacing w:after="0" w:line="240" w:lineRule="auto"/>
      </w:pPr>
      <w:r>
        <w:separator/>
      </w:r>
    </w:p>
  </w:footnote>
  <w:footnote w:type="continuationSeparator" w:id="0">
    <w:p w14:paraId="4BDA4EC1" w14:textId="77777777" w:rsidR="002D560D" w:rsidRDefault="002D560D" w:rsidP="0083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C35"/>
    <w:multiLevelType w:val="hybridMultilevel"/>
    <w:tmpl w:val="F72E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265"/>
    <w:multiLevelType w:val="hybridMultilevel"/>
    <w:tmpl w:val="9A043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5C97"/>
    <w:multiLevelType w:val="hybridMultilevel"/>
    <w:tmpl w:val="FC607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F6825"/>
    <w:multiLevelType w:val="hybridMultilevel"/>
    <w:tmpl w:val="C58663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9797F"/>
    <w:multiLevelType w:val="hybridMultilevel"/>
    <w:tmpl w:val="674439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FB790A"/>
    <w:multiLevelType w:val="hybridMultilevel"/>
    <w:tmpl w:val="AAE8015C"/>
    <w:lvl w:ilvl="0" w:tplc="FE00D7B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D26AE5"/>
    <w:multiLevelType w:val="hybridMultilevel"/>
    <w:tmpl w:val="7DB61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128545">
    <w:abstractNumId w:val="2"/>
  </w:num>
  <w:num w:numId="2" w16cid:durableId="1123040416">
    <w:abstractNumId w:val="3"/>
  </w:num>
  <w:num w:numId="3" w16cid:durableId="39984854">
    <w:abstractNumId w:val="5"/>
  </w:num>
  <w:num w:numId="4" w16cid:durableId="1258907570">
    <w:abstractNumId w:val="4"/>
  </w:num>
  <w:num w:numId="5" w16cid:durableId="1512598163">
    <w:abstractNumId w:val="1"/>
  </w:num>
  <w:num w:numId="6" w16cid:durableId="2110805899">
    <w:abstractNumId w:val="0"/>
  </w:num>
  <w:num w:numId="7" w16cid:durableId="858398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54"/>
    <w:rsid w:val="00010555"/>
    <w:rsid w:val="0011039A"/>
    <w:rsid w:val="001A7A2B"/>
    <w:rsid w:val="001B6EA4"/>
    <w:rsid w:val="001C3FF7"/>
    <w:rsid w:val="002C4474"/>
    <w:rsid w:val="002D560D"/>
    <w:rsid w:val="00301313"/>
    <w:rsid w:val="00304E18"/>
    <w:rsid w:val="00385FD0"/>
    <w:rsid w:val="003958AE"/>
    <w:rsid w:val="003A61D5"/>
    <w:rsid w:val="003B5277"/>
    <w:rsid w:val="003E49F4"/>
    <w:rsid w:val="00413161"/>
    <w:rsid w:val="004200EA"/>
    <w:rsid w:val="00485B91"/>
    <w:rsid w:val="004E035A"/>
    <w:rsid w:val="00553D36"/>
    <w:rsid w:val="00563670"/>
    <w:rsid w:val="00593872"/>
    <w:rsid w:val="006739EF"/>
    <w:rsid w:val="006916C4"/>
    <w:rsid w:val="006A3767"/>
    <w:rsid w:val="006F27DE"/>
    <w:rsid w:val="00721F55"/>
    <w:rsid w:val="00744833"/>
    <w:rsid w:val="007E3AE3"/>
    <w:rsid w:val="007F27A9"/>
    <w:rsid w:val="00817659"/>
    <w:rsid w:val="00836054"/>
    <w:rsid w:val="0085203F"/>
    <w:rsid w:val="009A6885"/>
    <w:rsid w:val="00A0337D"/>
    <w:rsid w:val="00A44DDA"/>
    <w:rsid w:val="00A853CC"/>
    <w:rsid w:val="00AD3B48"/>
    <w:rsid w:val="00B37785"/>
    <w:rsid w:val="00B8771E"/>
    <w:rsid w:val="00BA6030"/>
    <w:rsid w:val="00C12103"/>
    <w:rsid w:val="00CE48AE"/>
    <w:rsid w:val="00DB6264"/>
    <w:rsid w:val="00DC27AD"/>
    <w:rsid w:val="00E1045E"/>
    <w:rsid w:val="00E13F1E"/>
    <w:rsid w:val="00E97625"/>
    <w:rsid w:val="00EF1A14"/>
    <w:rsid w:val="00F7146D"/>
    <w:rsid w:val="00FA22D2"/>
    <w:rsid w:val="00FB5D34"/>
    <w:rsid w:val="00FC6286"/>
    <w:rsid w:val="00FD1062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C02AA8"/>
  <w15:docId w15:val="{DD8AD3AF-6538-4030-8FBF-51152E2B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54"/>
  </w:style>
  <w:style w:type="paragraph" w:styleId="Footer">
    <w:name w:val="footer"/>
    <w:basedOn w:val="Normal"/>
    <w:link w:val="FooterChar"/>
    <w:uiPriority w:val="99"/>
    <w:unhideWhenUsed/>
    <w:rsid w:val="0083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54"/>
  </w:style>
  <w:style w:type="paragraph" w:styleId="ListParagraph">
    <w:name w:val="List Paragraph"/>
    <w:basedOn w:val="Normal"/>
    <w:uiPriority w:val="34"/>
    <w:qFormat/>
    <w:rsid w:val="002C4474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8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63670"/>
    <w:rPr>
      <w:color w:val="808080"/>
    </w:rPr>
  </w:style>
  <w:style w:type="table" w:styleId="TableGrid">
    <w:name w:val="Table Grid"/>
    <w:basedOn w:val="TableNormal"/>
    <w:uiPriority w:val="39"/>
    <w:rsid w:val="0056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0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60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6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0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0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A22D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awards@sgul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DFBE-31C0-41DB-B8C4-1E278FC52857}"/>
      </w:docPartPr>
      <w:docPartBody>
        <w:p w:rsidR="00822031" w:rsidRDefault="00452899">
          <w:r w:rsidRPr="003020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99"/>
    <w:rsid w:val="001A7A2B"/>
    <w:rsid w:val="00452899"/>
    <w:rsid w:val="00553D36"/>
    <w:rsid w:val="006916C4"/>
    <w:rsid w:val="00822031"/>
    <w:rsid w:val="00A8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8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E60B6354DEF48A818958ADDB609D6" ma:contentTypeVersion="13" ma:contentTypeDescription="Create a new document." ma:contentTypeScope="" ma:versionID="f6d3f7a295f40805d6cbaad9533a8dd7">
  <xsd:schema xmlns:xsd="http://www.w3.org/2001/XMLSchema" xmlns:xs="http://www.w3.org/2001/XMLSchema" xmlns:p="http://schemas.microsoft.com/office/2006/metadata/properties" xmlns:ns3="1a9b8b05-d834-407c-9133-2dec756886f3" xmlns:ns4="d5f883e9-c1f5-4e44-a143-ee0e79323a25" targetNamespace="http://schemas.microsoft.com/office/2006/metadata/properties" ma:root="true" ma:fieldsID="54b1727f94df693439e22a9f14f562ee" ns3:_="" ns4:_="">
    <xsd:import namespace="1a9b8b05-d834-407c-9133-2dec756886f3"/>
    <xsd:import namespace="d5f883e9-c1f5-4e44-a143-ee0e79323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b8b05-d834-407c-9133-2dec7568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883e9-c1f5-4e44-a143-ee0e79323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66BB1-7637-4C88-8F61-14243B39C2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9b8b05-d834-407c-9133-2dec756886f3"/>
    <ds:schemaRef ds:uri="http://purl.org/dc/elements/1.1/"/>
    <ds:schemaRef ds:uri="http://schemas.microsoft.com/office/2006/metadata/properties"/>
    <ds:schemaRef ds:uri="d5f883e9-c1f5-4e44-a143-ee0e79323a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A9F13C-C67E-4C1A-A2C9-6A96C6BC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b8b05-d834-407c-9133-2dec756886f3"/>
    <ds:schemaRef ds:uri="d5f883e9-c1f5-4e44-a143-ee0e79323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FDA13-1E18-49B0-BF6F-E5EA2FB62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 Nomination Form 2025</dc:title>
  <dc:subject>
  </dc:subject>
  <dc:creator>Paola Motta</dc:creator>
  <cp:keywords>
  </cp:keywords>
  <dc:description>
  </dc:description>
  <cp:lastModifiedBy>Paola Motta</cp:lastModifiedBy>
  <cp:revision>9</cp:revision>
  <dcterms:created xsi:type="dcterms:W3CDTF">2025-02-12T17:13:00Z</dcterms:created>
  <dcterms:modified xsi:type="dcterms:W3CDTF">2025-02-19T11:19:30Z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0x01010090BE60B6354DEF48A818958ADDB609D6</vt:lpwstr>
  </property>
</Properties>
</file>