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054" w:rsidP="00836054" w:rsidRDefault="00676961" w14:paraId="0D6B2A62" w14:textId="34C8678C">
      <w:pPr>
        <w:tabs>
          <w:tab w:val="left" w:pos="6450"/>
          <w:tab w:val="right" w:pos="10466"/>
        </w:tabs>
        <w:jc w:val="right"/>
        <w:rPr>
          <w:noProof/>
        </w:rPr>
      </w:pPr>
      <w:r w:rsidRPr="00836054">
        <w:rPr>
          <w:rFonts w:ascii="ITC Franklin Gothic" w:hAnsi="ITC Franklin Gothic" w:eastAsia="ITC Franklin Gothic" w:cs="ITC Franklin Gothic"/>
          <w:noProof/>
          <w:lang w:val="en-US"/>
        </w:rPr>
        <mc:AlternateContent>
          <mc:Choice Requires="wps">
            <w:drawing>
              <wp:anchor distT="0" distB="0" distL="114300" distR="114300" simplePos="0" relativeHeight="251642368" behindDoc="1" locked="0" layoutInCell="1" allowOverlap="1" wp14:editId="0D78E57E" wp14:anchorId="01EA065F">
                <wp:simplePos x="0" y="0"/>
                <wp:positionH relativeFrom="margin">
                  <wp:align>left</wp:align>
                </wp:positionH>
                <wp:positionV relativeFrom="margin">
                  <wp:posOffset>9525</wp:posOffset>
                </wp:positionV>
                <wp:extent cx="5391150" cy="1647825"/>
                <wp:effectExtent l="0" t="0" r="0" b="952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4782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w="9525">
                              <a:solidFill>
                                <a:srgbClr val="000000"/>
                              </a:solidFill>
                              <a:miter lim="800000"/>
                              <a:headEnd/>
                              <a:tailEnd/>
                            </a14:hiddenLine>
                          </a:ext>
                        </a:extLst>
                      </wps:spPr>
                      <wps:txbx>
                        <w:txbxContent>
                          <w:p w:rsidR="002D560D" w:rsidP="00836054" w:rsidRDefault="002D560D" w14:paraId="4FEFEDEF" w14:textId="6A066B9C">
                            <w:pPr>
                              <w:spacing w:before="106"/>
                              <w:ind w:left="20"/>
                              <w:rPr>
                                <w:b/>
                                <w:bCs/>
                                <w:color w:val="005596"/>
                                <w:spacing w:val="-4"/>
                                <w:sz w:val="40"/>
                                <w:szCs w:val="40"/>
                                <w:lang w:val="en-US"/>
                              </w:rPr>
                            </w:pPr>
                            <w:r w:rsidRPr="00836054">
                              <w:rPr>
                                <w:b/>
                                <w:bCs/>
                                <w:color w:val="005596"/>
                                <w:spacing w:val="-4"/>
                                <w:sz w:val="40"/>
                                <w:szCs w:val="40"/>
                                <w:lang w:val="en-US"/>
                              </w:rPr>
                              <w:t>Education Excellence Award 20</w:t>
                            </w:r>
                            <w:r>
                              <w:rPr>
                                <w:b/>
                                <w:bCs/>
                                <w:color w:val="005596"/>
                                <w:spacing w:val="-4"/>
                                <w:sz w:val="40"/>
                                <w:szCs w:val="40"/>
                                <w:lang w:val="en-US"/>
                              </w:rPr>
                              <w:t>2</w:t>
                            </w:r>
                            <w:r w:rsidR="00875C2B">
                              <w:rPr>
                                <w:b/>
                                <w:bCs/>
                                <w:color w:val="005596"/>
                                <w:spacing w:val="-4"/>
                                <w:sz w:val="40"/>
                                <w:szCs w:val="40"/>
                                <w:lang w:val="en-US"/>
                              </w:rPr>
                              <w:t>5</w:t>
                            </w:r>
                          </w:p>
                          <w:p w:rsidRPr="00836054" w:rsidR="00CA09D4" w:rsidP="00836054" w:rsidRDefault="00CA09D4" w14:paraId="7B108A41" w14:textId="24C5368F">
                            <w:pPr>
                              <w:spacing w:before="106"/>
                              <w:ind w:left="20"/>
                              <w:rPr>
                                <w:b/>
                                <w:bCs/>
                                <w:color w:val="005596"/>
                                <w:spacing w:val="-4"/>
                                <w:sz w:val="40"/>
                                <w:szCs w:val="40"/>
                                <w:lang w:val="en-US"/>
                              </w:rPr>
                            </w:pPr>
                            <w:r>
                              <w:rPr>
                                <w:b/>
                                <w:bCs/>
                                <w:color w:val="005596"/>
                                <w:spacing w:val="-4"/>
                                <w:sz w:val="40"/>
                                <w:szCs w:val="40"/>
                                <w:lang w:val="en-US"/>
                              </w:rPr>
                              <w:t>Tooting Campus, School of Health and Medical Sciences</w:t>
                            </w:r>
                          </w:p>
                          <w:p w:rsidRPr="00E1045E" w:rsidR="002D560D" w:rsidP="00836054" w:rsidRDefault="002D560D" w14:paraId="4287BFFE" w14:textId="77777777">
                            <w:pPr>
                              <w:spacing w:before="106"/>
                              <w:ind w:left="20"/>
                              <w:rPr>
                                <w:rFonts w:ascii="FranklinGothicITCbyBT-Medium"/>
                                <w:sz w:val="32"/>
                              </w:rPr>
                            </w:pPr>
                            <w:r w:rsidRPr="00E1045E">
                              <w:rPr>
                                <w:rFonts w:ascii="FranklinGothicITCbyBT-Medium"/>
                                <w:b/>
                                <w:bCs/>
                                <w:color w:val="5091CD"/>
                                <w:w w:val="120"/>
                                <w:sz w:val="32"/>
                                <w:lang w:val="en-US"/>
                              </w:rPr>
                              <w:t>Individual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1EA065F">
                <v:stroke joinstyle="miter"/>
                <v:path gradientshapeok="t" o:connecttype="rect"/>
              </v:shapetype>
              <v:shape id="Text Box 172" style="position:absolute;left:0;text-align:left;margin-left:0;margin-top:.75pt;width:424.5pt;height:129.7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">
                <v:textbox inset="0,0,0,0">
                  <w:txbxContent>
                    <w:p w:rsidR="002D560D" w:rsidP="00836054" w:rsidRDefault="002D560D" w14:paraId="4FEFEDEF" w14:textId="6A066B9C">
                      <w:pPr>
                        <w:spacing w:before="106"/>
                        <w:ind w:left="20"/>
                        <w:rPr>
                          <w:b/>
                          <w:bCs/>
                          <w:color w:val="005596"/>
                          <w:spacing w:val="-4"/>
                          <w:sz w:val="40"/>
                          <w:szCs w:val="40"/>
                          <w:lang w:val="en-US"/>
                        </w:rPr>
                      </w:pPr>
                      <w:r w:rsidRPr="00836054">
                        <w:rPr>
                          <w:b/>
                          <w:bCs/>
                          <w:color w:val="005596"/>
                          <w:spacing w:val="-4"/>
                          <w:sz w:val="40"/>
                          <w:szCs w:val="40"/>
                          <w:lang w:val="en-US"/>
                        </w:rPr>
                        <w:t>Education Excellence Award 20</w:t>
                      </w:r>
                      <w:r>
                        <w:rPr>
                          <w:b/>
                          <w:bCs/>
                          <w:color w:val="005596"/>
                          <w:spacing w:val="-4"/>
                          <w:sz w:val="40"/>
                          <w:szCs w:val="40"/>
                          <w:lang w:val="en-US"/>
                        </w:rPr>
                        <w:t>2</w:t>
                      </w:r>
                      <w:r w:rsidR="00875C2B">
                        <w:rPr>
                          <w:b/>
                          <w:bCs/>
                          <w:color w:val="005596"/>
                          <w:spacing w:val="-4"/>
                          <w:sz w:val="40"/>
                          <w:szCs w:val="40"/>
                          <w:lang w:val="en-US"/>
                        </w:rPr>
                        <w:t>5</w:t>
                      </w:r>
                    </w:p>
                    <w:p w:rsidRPr="00836054" w:rsidR="00CA09D4" w:rsidP="00836054" w:rsidRDefault="00CA09D4" w14:paraId="7B108A41" w14:textId="24C5368F">
                      <w:pPr>
                        <w:spacing w:before="106"/>
                        <w:ind w:left="20"/>
                        <w:rPr>
                          <w:b/>
                          <w:bCs/>
                          <w:color w:val="005596"/>
                          <w:spacing w:val="-4"/>
                          <w:sz w:val="40"/>
                          <w:szCs w:val="40"/>
                          <w:lang w:val="en-US"/>
                        </w:rPr>
                      </w:pPr>
                      <w:r>
                        <w:rPr>
                          <w:b/>
                          <w:bCs/>
                          <w:color w:val="005596"/>
                          <w:spacing w:val="-4"/>
                          <w:sz w:val="40"/>
                          <w:szCs w:val="40"/>
                          <w:lang w:val="en-US"/>
                        </w:rPr>
                        <w:t>Tooting Campus, School of Health and Medical Sciences</w:t>
                      </w:r>
                    </w:p>
                    <w:p w:rsidRPr="00E1045E" w:rsidR="002D560D" w:rsidP="00836054" w:rsidRDefault="002D560D" w14:paraId="4287BFFE" w14:textId="77777777">
                      <w:pPr>
                        <w:spacing w:before="106"/>
                        <w:ind w:left="20"/>
                        <w:rPr>
                          <w:rFonts w:ascii="FranklinGothicITCbyBT-Medium"/>
                          <w:sz w:val="32"/>
                        </w:rPr>
                      </w:pPr>
                      <w:r w:rsidRPr="00E1045E">
                        <w:rPr>
                          <w:rFonts w:ascii="FranklinGothicITCbyBT-Medium"/>
                          <w:b/>
                          <w:bCs/>
                          <w:color w:val="5091CD"/>
                          <w:w w:val="120"/>
                          <w:sz w:val="32"/>
                          <w:lang w:val="en-US"/>
                        </w:rPr>
                        <w:t>Individual Application</w:t>
                      </w:r>
                    </w:p>
                  </w:txbxContent>
                </v:textbox>
                <w10:wrap anchorx="margin" anchory="margin"/>
              </v:shape>
            </w:pict>
          </mc:Fallback>
        </mc:AlternateContent>
      </w:r>
      <w:r>
        <w:rPr>
          <w:noProof/>
          <w:lang w:val="en-US"/>
        </w:rPr>
        <w:drawing>
          <wp:inline distT="0" distB="0" distL="0" distR="0" wp14:anchorId="1585B0F7" wp14:editId="489BB88F">
            <wp:extent cx="1133475" cy="1419225"/>
            <wp:effectExtent l="0" t="0" r="9525" b="9525"/>
            <wp:docPr id="331684930" name="Picture 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84930" name="Picture 1" descr="A red and black logo&#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inline>
        </w:drawing>
      </w:r>
    </w:p>
    <w:p w:rsidR="00836054" w:rsidP="00836054" w:rsidRDefault="00836054" w14:paraId="6345B689" w14:textId="79CD93D2">
      <w:pPr>
        <w:tabs>
          <w:tab w:val="left" w:pos="6450"/>
          <w:tab w:val="right" w:pos="10466"/>
        </w:tabs>
        <w:rPr>
          <w:noProof/>
        </w:rPr>
      </w:pPr>
    </w:p>
    <w:p w:rsidR="00836054" w:rsidP="00836054" w:rsidRDefault="004200EA" w14:paraId="467F2500" w14:textId="77777777">
      <w:pPr>
        <w:tabs>
          <w:tab w:val="left" w:pos="6450"/>
          <w:tab w:val="right" w:pos="10466"/>
        </w:tabs>
        <w:rPr>
          <w:b/>
          <w:noProof/>
          <w:color w:val="2F5496" w:themeColor="accent1" w:themeShade="BF"/>
          <w:sz w:val="24"/>
          <w:szCs w:val="24"/>
        </w:rPr>
      </w:pPr>
      <w:bookmarkStart w:name="_Hlk34302018" w:id="0"/>
      <w:r>
        <w:rPr>
          <w:b/>
          <w:noProof/>
          <w:color w:val="2F5496" w:themeColor="accent1" w:themeShade="BF"/>
          <w:sz w:val="24"/>
          <w:szCs w:val="24"/>
        </w:rPr>
        <w:t>Applicant</w:t>
      </w:r>
      <w:r w:rsidRPr="002C4474" w:rsidR="00836054">
        <w:rPr>
          <w:b/>
          <w:noProof/>
          <w:color w:val="2F5496" w:themeColor="accent1" w:themeShade="BF"/>
          <w:sz w:val="24"/>
          <w:szCs w:val="24"/>
        </w:rPr>
        <w:t xml:space="preserve"> Information</w:t>
      </w:r>
    </w:p>
    <w:tbl>
      <w:tblPr>
        <w:tblStyle w:val="TableGrid"/>
        <w:tblW w:w="0" w:type="auto"/>
        <w:tblInd w:w="108" w:type="dxa"/>
        <w:tblLook w:val="04A0" w:firstRow="1" w:lastRow="0" w:firstColumn="1" w:lastColumn="0" w:noHBand="0" w:noVBand="1"/>
      </w:tblPr>
      <w:tblGrid>
        <w:gridCol w:w="3210"/>
        <w:gridCol w:w="7138"/>
      </w:tblGrid>
      <w:tr w:rsidRPr="00413161" w:rsidR="00563670" w:rsidTr="00193610" w14:paraId="58EB83E0" w14:textId="77777777">
        <w:tc>
          <w:tcPr>
            <w:tcW w:w="3210" w:type="dxa"/>
          </w:tcPr>
          <w:bookmarkEnd w:id="0"/>
          <w:p w:rsidRPr="00413161" w:rsidR="00563670" w:rsidP="00563670" w:rsidRDefault="00563670" w14:paraId="1CC6403B" w14:textId="62CA3190">
            <w:pPr>
              <w:tabs>
                <w:tab w:val="left" w:pos="6450"/>
                <w:tab w:val="right" w:pos="10466"/>
              </w:tabs>
              <w:spacing w:line="480" w:lineRule="auto"/>
              <w:rPr>
                <w:b/>
                <w:noProof/>
                <w:sz w:val="24"/>
                <w:szCs w:val="24"/>
              </w:rPr>
            </w:pPr>
            <w:r w:rsidRPr="00413161">
              <w:rPr>
                <w:b/>
                <w:noProof/>
                <w:sz w:val="24"/>
                <w:szCs w:val="24"/>
              </w:rPr>
              <w:t>Name of applicant:</w:t>
            </w:r>
          </w:p>
        </w:tc>
        <w:tc>
          <w:tcPr>
            <w:tcW w:w="7138" w:type="dxa"/>
          </w:tcPr>
          <w:p w:rsidRPr="00F17B53" w:rsidR="00563670" w:rsidP="00563670" w:rsidRDefault="00563670" w14:paraId="7C9AC7AF" w14:textId="17BFB81D">
            <w:pPr>
              <w:tabs>
                <w:tab w:val="left" w:pos="6450"/>
                <w:tab w:val="right" w:pos="10466"/>
              </w:tabs>
              <w:spacing w:line="480" w:lineRule="auto"/>
              <w:rPr>
                <w:bCs/>
                <w:noProof/>
                <w:color w:val="2F5496" w:themeColor="accent1" w:themeShade="BF"/>
                <w:sz w:val="24"/>
                <w:szCs w:val="24"/>
              </w:rPr>
            </w:pPr>
          </w:p>
        </w:tc>
      </w:tr>
      <w:tr w:rsidRPr="00413161" w:rsidR="00563670" w:rsidTr="00193610" w14:paraId="1D39F2F2" w14:textId="77777777">
        <w:tc>
          <w:tcPr>
            <w:tcW w:w="3210" w:type="dxa"/>
          </w:tcPr>
          <w:p w:rsidRPr="00413161" w:rsidR="00563670" w:rsidP="00563670" w:rsidRDefault="00563670" w14:paraId="5E2F1997" w14:textId="0C3B076B">
            <w:pPr>
              <w:tabs>
                <w:tab w:val="left" w:pos="1010"/>
              </w:tabs>
              <w:spacing w:line="480" w:lineRule="auto"/>
              <w:rPr>
                <w:b/>
                <w:noProof/>
                <w:sz w:val="24"/>
                <w:szCs w:val="24"/>
              </w:rPr>
            </w:pPr>
            <w:r w:rsidRPr="00413161">
              <w:rPr>
                <w:b/>
                <w:noProof/>
                <w:sz w:val="24"/>
                <w:szCs w:val="24"/>
              </w:rPr>
              <w:t>Job title:</w:t>
            </w:r>
          </w:p>
        </w:tc>
        <w:tc>
          <w:tcPr>
            <w:tcW w:w="7138" w:type="dxa"/>
          </w:tcPr>
          <w:p w:rsidRPr="00F17B53" w:rsidR="00563670" w:rsidP="00563670" w:rsidRDefault="00563670" w14:paraId="4FF5A14D" w14:textId="16F9DBC2">
            <w:pPr>
              <w:tabs>
                <w:tab w:val="left" w:pos="6450"/>
                <w:tab w:val="right" w:pos="10466"/>
              </w:tabs>
              <w:spacing w:line="480" w:lineRule="auto"/>
              <w:rPr>
                <w:bCs/>
                <w:noProof/>
                <w:color w:val="2F5496" w:themeColor="accent1" w:themeShade="BF"/>
                <w:sz w:val="24"/>
                <w:szCs w:val="24"/>
              </w:rPr>
            </w:pPr>
          </w:p>
        </w:tc>
      </w:tr>
      <w:tr w:rsidRPr="00413161" w:rsidR="00563670" w:rsidTr="00193610" w14:paraId="72D0A1EF" w14:textId="77777777">
        <w:tc>
          <w:tcPr>
            <w:tcW w:w="3210" w:type="dxa"/>
          </w:tcPr>
          <w:p w:rsidRPr="00413161" w:rsidR="00563670" w:rsidP="00563670" w:rsidRDefault="00563670" w14:paraId="0C141FD0" w14:textId="4E5E03F2">
            <w:pPr>
              <w:tabs>
                <w:tab w:val="left" w:pos="6450"/>
                <w:tab w:val="right" w:pos="10466"/>
              </w:tabs>
              <w:spacing w:line="480" w:lineRule="auto"/>
              <w:rPr>
                <w:b/>
                <w:noProof/>
                <w:sz w:val="24"/>
                <w:szCs w:val="24"/>
              </w:rPr>
            </w:pPr>
            <w:r w:rsidRPr="00413161">
              <w:rPr>
                <w:b/>
                <w:sz w:val="24"/>
                <w:szCs w:val="24"/>
              </w:rPr>
              <w:t>Email address:</w:t>
            </w:r>
          </w:p>
        </w:tc>
        <w:tc>
          <w:tcPr>
            <w:tcW w:w="7138" w:type="dxa"/>
          </w:tcPr>
          <w:p w:rsidRPr="00F17B53" w:rsidR="00563670" w:rsidP="00563670" w:rsidRDefault="00563670" w14:paraId="7B1514EC" w14:textId="7AD1E0AF">
            <w:pPr>
              <w:tabs>
                <w:tab w:val="left" w:pos="6450"/>
                <w:tab w:val="right" w:pos="10466"/>
              </w:tabs>
              <w:spacing w:line="480" w:lineRule="auto"/>
              <w:rPr>
                <w:bCs/>
                <w:noProof/>
                <w:color w:val="2F5496" w:themeColor="accent1" w:themeShade="BF"/>
                <w:sz w:val="24"/>
                <w:szCs w:val="24"/>
              </w:rPr>
            </w:pPr>
          </w:p>
        </w:tc>
      </w:tr>
    </w:tbl>
    <w:p w:rsidR="00B37785" w:rsidP="004200EA" w:rsidRDefault="00B37785" w14:paraId="2D81FE79" w14:textId="77777777">
      <w:pPr>
        <w:tabs>
          <w:tab w:val="left" w:pos="6450"/>
          <w:tab w:val="right" w:pos="10466"/>
        </w:tabs>
        <w:rPr>
          <w:b/>
          <w:noProof/>
          <w:color w:val="2F5496" w:themeColor="accent1" w:themeShade="BF"/>
          <w:sz w:val="24"/>
          <w:szCs w:val="24"/>
        </w:rPr>
      </w:pPr>
    </w:p>
    <w:p w:rsidR="00A44DDA" w:rsidP="00A44DDA" w:rsidRDefault="00A44DDA" w14:paraId="6AA1BC40" w14:textId="77777777">
      <w:pPr>
        <w:tabs>
          <w:tab w:val="left" w:pos="6450"/>
          <w:tab w:val="right" w:pos="10466"/>
        </w:tabs>
        <w:rPr>
          <w:b/>
          <w:noProof/>
          <w:color w:val="2F5496" w:themeColor="accent1" w:themeShade="BF"/>
          <w:sz w:val="24"/>
          <w:szCs w:val="24"/>
        </w:rPr>
      </w:pPr>
      <w:r>
        <w:rPr>
          <w:b/>
          <w:noProof/>
          <w:color w:val="2F5496" w:themeColor="accent1" w:themeShade="BF"/>
          <w:sz w:val="24"/>
          <w:szCs w:val="24"/>
        </w:rPr>
        <w:t xml:space="preserve">Nomination </w:t>
      </w:r>
      <w:r w:rsidRPr="002C4474">
        <w:rPr>
          <w:b/>
          <w:noProof/>
          <w:color w:val="2F5496" w:themeColor="accent1" w:themeShade="BF"/>
          <w:sz w:val="24"/>
          <w:szCs w:val="24"/>
        </w:rPr>
        <w:t>Information</w:t>
      </w:r>
    </w:p>
    <w:p w:rsidR="00563670" w:rsidP="003C7BBA" w:rsidRDefault="00A44DDA" w14:paraId="345FD4FB" w14:textId="143B9A97">
      <w:pPr>
        <w:tabs>
          <w:tab w:val="left" w:pos="6450"/>
          <w:tab w:val="right" w:pos="10466"/>
        </w:tabs>
        <w:rPr>
          <w:sz w:val="24"/>
          <w:szCs w:val="24"/>
        </w:rPr>
      </w:pPr>
      <w:r>
        <w:rPr>
          <w:noProof/>
          <w:sz w:val="24"/>
          <w:szCs w:val="24"/>
        </w:rPr>
        <w:t>You</w:t>
      </w:r>
      <w:r w:rsidRPr="005A72BF">
        <w:rPr>
          <w:noProof/>
          <w:sz w:val="24"/>
          <w:szCs w:val="24"/>
        </w:rPr>
        <w:t xml:space="preserve"> will have been sent the name of </w:t>
      </w:r>
      <w:r>
        <w:rPr>
          <w:noProof/>
          <w:sz w:val="24"/>
          <w:szCs w:val="24"/>
        </w:rPr>
        <w:t>the person or persons nominating</w:t>
      </w:r>
      <w:r w:rsidRPr="005A72BF">
        <w:rPr>
          <w:noProof/>
          <w:sz w:val="24"/>
          <w:szCs w:val="24"/>
        </w:rPr>
        <w:t xml:space="preserve"> </w:t>
      </w:r>
      <w:r>
        <w:rPr>
          <w:noProof/>
          <w:sz w:val="24"/>
          <w:szCs w:val="24"/>
        </w:rPr>
        <w:t>you</w:t>
      </w:r>
      <w:r w:rsidRPr="005A72BF">
        <w:rPr>
          <w:noProof/>
          <w:sz w:val="24"/>
          <w:szCs w:val="24"/>
        </w:rPr>
        <w:t xml:space="preserve"> for an Award, plus the reasons they have given for making the nomination. </w:t>
      </w:r>
      <w:r w:rsidRPr="003C7BBA" w:rsidR="003C7BBA">
        <w:rPr>
          <w:noProof/>
          <w:sz w:val="24"/>
          <w:szCs w:val="24"/>
        </w:rPr>
        <w:t>In the box below, please paste the information from the nomination form including the name of each nominator, their job title (staff) or programme and year of study (student) and their nomination reasons.</w:t>
      </w:r>
    </w:p>
    <w:tbl>
      <w:tblPr>
        <w:tblStyle w:val="TableGrid"/>
        <w:tblW w:w="0" w:type="auto"/>
        <w:tblInd w:w="108" w:type="dxa"/>
        <w:tblLook w:val="04A0" w:firstRow="1" w:lastRow="0" w:firstColumn="1" w:lastColumn="0" w:noHBand="0" w:noVBand="1"/>
      </w:tblPr>
      <w:tblGrid>
        <w:gridCol w:w="10348"/>
      </w:tblGrid>
      <w:tr w:rsidR="00563670" w:rsidTr="00413161" w14:paraId="4E79CC2E" w14:textId="77777777">
        <w:trPr>
          <w:trHeight w:val="2289"/>
        </w:trPr>
        <w:tc>
          <w:tcPr>
            <w:tcW w:w="10574" w:type="dxa"/>
          </w:tcPr>
          <w:p w:rsidR="00563670" w:rsidP="00563670" w:rsidRDefault="00563670" w14:paraId="7ECE615B" w14:textId="392C643D">
            <w:pPr>
              <w:tabs>
                <w:tab w:val="left" w:pos="6450"/>
                <w:tab w:val="right" w:pos="10466"/>
              </w:tabs>
            </w:pPr>
          </w:p>
        </w:tc>
      </w:tr>
    </w:tbl>
    <w:p w:rsidR="00B37785" w:rsidP="002C4474" w:rsidRDefault="002C4474" w14:paraId="2F6B5B99" w14:textId="3D0027C8">
      <w:pPr>
        <w:spacing w:before="100" w:beforeAutospacing="1" w:after="100" w:afterAutospacing="1" w:line="276" w:lineRule="auto"/>
        <w:rPr>
          <w:rFonts w:eastAsia="Times New Roman" w:cstheme="minorHAnsi"/>
          <w:b/>
          <w:bCs/>
          <w:color w:val="2F5496" w:themeColor="accent1" w:themeShade="BF"/>
          <w:sz w:val="24"/>
          <w:szCs w:val="24"/>
        </w:rPr>
      </w:pPr>
      <w:r w:rsidRPr="00301313">
        <w:rPr>
          <w:rFonts w:eastAsia="Times New Roman" w:cstheme="minorHAnsi"/>
          <w:b/>
          <w:bCs/>
          <w:color w:val="2F5496" w:themeColor="accent1" w:themeShade="BF"/>
          <w:sz w:val="24"/>
          <w:szCs w:val="24"/>
        </w:rPr>
        <w:t>To be completed by Applicant</w:t>
      </w:r>
    </w:p>
    <w:p w:rsidR="00D13F97" w:rsidP="003B5277" w:rsidRDefault="00B21B07" w14:paraId="5CBBFF25" w14:textId="77777777">
      <w:pPr>
        <w:pStyle w:val="ListParagraph"/>
        <w:numPr>
          <w:ilvl w:val="0"/>
          <w:numId w:val="4"/>
        </w:numPr>
        <w:spacing w:before="100" w:beforeAutospacing="1" w:after="100" w:afterAutospacing="1" w:line="276" w:lineRule="auto"/>
        <w:rPr>
          <w:rFonts w:eastAsia="Times New Roman" w:cstheme="minorHAnsi"/>
          <w:b/>
          <w:color w:val="444444"/>
          <w:sz w:val="24"/>
          <w:szCs w:val="24"/>
        </w:rPr>
      </w:pPr>
      <w:r w:rsidRPr="00B21B07">
        <w:rPr>
          <w:rFonts w:eastAsia="Times New Roman" w:cstheme="minorHAnsi"/>
          <w:b/>
          <w:color w:val="444444"/>
          <w:sz w:val="24"/>
          <w:szCs w:val="24"/>
        </w:rPr>
        <w:t xml:space="preserve">Context </w:t>
      </w:r>
      <w:r>
        <w:rPr>
          <w:rFonts w:eastAsia="Times New Roman" w:cstheme="minorHAnsi"/>
          <w:b/>
          <w:color w:val="444444"/>
          <w:sz w:val="24"/>
          <w:szCs w:val="24"/>
        </w:rPr>
        <w:t xml:space="preserve">    </w:t>
      </w:r>
    </w:p>
    <w:p w:rsidRPr="00B21B07" w:rsidR="002C4474" w:rsidP="00D13F97" w:rsidRDefault="00B21B07" w14:paraId="71D34386" w14:textId="22180CB9">
      <w:pPr>
        <w:pStyle w:val="ListParagraph"/>
        <w:spacing w:before="100" w:beforeAutospacing="1" w:after="100" w:afterAutospacing="1" w:line="276" w:lineRule="auto"/>
        <w:ind w:left="360"/>
        <w:rPr>
          <w:rFonts w:eastAsia="Times New Roman" w:cstheme="minorHAnsi"/>
          <w:b/>
          <w:color w:val="444444"/>
          <w:sz w:val="24"/>
          <w:szCs w:val="24"/>
        </w:rPr>
      </w:pPr>
      <w:r>
        <w:rPr>
          <w:rFonts w:eastAsia="Times New Roman" w:cstheme="minorHAnsi"/>
          <w:b/>
          <w:color w:val="444444"/>
          <w:sz w:val="24"/>
          <w:szCs w:val="24"/>
        </w:rPr>
        <w:t>P</w:t>
      </w:r>
      <w:r w:rsidRPr="00B21B07" w:rsidR="006739EF">
        <w:rPr>
          <w:rFonts w:eastAsia="Times New Roman" w:cstheme="minorHAnsi"/>
          <w:b/>
          <w:color w:val="444444"/>
          <w:sz w:val="24"/>
          <w:szCs w:val="24"/>
        </w:rPr>
        <w:t>lease give brief details</w:t>
      </w:r>
      <w:r>
        <w:rPr>
          <w:rFonts w:eastAsia="Times New Roman" w:cstheme="minorHAnsi"/>
          <w:b/>
          <w:color w:val="444444"/>
          <w:sz w:val="24"/>
          <w:szCs w:val="24"/>
        </w:rPr>
        <w:t xml:space="preserve"> about your background and role</w:t>
      </w:r>
      <w:r w:rsidRPr="00B21B07" w:rsidR="006739EF">
        <w:rPr>
          <w:rFonts w:eastAsia="Times New Roman" w:cstheme="minorHAnsi"/>
          <w:b/>
          <w:color w:val="444444"/>
          <w:sz w:val="24"/>
          <w:szCs w:val="24"/>
        </w:rPr>
        <w:t xml:space="preserve"> (100 words)</w:t>
      </w:r>
      <w:bookmarkStart w:name="_Hlk33694951" w:id="1"/>
      <w:bookmarkStart w:name="_Hlk33692442" w:id="2"/>
    </w:p>
    <w:tbl>
      <w:tblPr>
        <w:tblStyle w:val="TableGrid"/>
        <w:tblW w:w="0" w:type="auto"/>
        <w:tblInd w:w="108" w:type="dxa"/>
        <w:tblLook w:val="04A0" w:firstRow="1" w:lastRow="0" w:firstColumn="1" w:lastColumn="0" w:noHBand="0" w:noVBand="1"/>
      </w:tblPr>
      <w:tblGrid>
        <w:gridCol w:w="10348"/>
      </w:tblGrid>
      <w:tr w:rsidRPr="00F17B53" w:rsidR="00563670" w:rsidTr="00F17B53" w14:paraId="751D544F" w14:textId="77777777">
        <w:trPr>
          <w:trHeight w:val="2551"/>
        </w:trPr>
        <w:tc>
          <w:tcPr>
            <w:tcW w:w="10574" w:type="dxa"/>
          </w:tcPr>
          <w:p w:rsidRPr="00F17B53" w:rsidR="00563670" w:rsidP="00563670" w:rsidRDefault="00563670" w14:paraId="2D8F7F8F" w14:textId="0941FEB1">
            <w:pPr>
              <w:spacing w:before="100" w:beforeAutospacing="1" w:after="100" w:afterAutospacing="1" w:line="276" w:lineRule="auto"/>
              <w:rPr>
                <w:rFonts w:eastAsia="Times New Roman" w:cstheme="minorHAnsi"/>
                <w:bCs/>
                <w:color w:val="444444"/>
                <w:sz w:val="24"/>
                <w:szCs w:val="24"/>
              </w:rPr>
            </w:pPr>
          </w:p>
        </w:tc>
      </w:tr>
    </w:tbl>
    <w:p w:rsidRPr="00563670" w:rsidR="00563670" w:rsidP="00563670" w:rsidRDefault="00563670" w14:paraId="07E60B31" w14:textId="36292294">
      <w:pPr>
        <w:spacing w:before="100" w:beforeAutospacing="1" w:after="100" w:afterAutospacing="1" w:line="276" w:lineRule="auto"/>
        <w:rPr>
          <w:rFonts w:eastAsia="Times New Roman" w:cstheme="minorHAnsi"/>
          <w:b/>
          <w:color w:val="444444"/>
          <w:sz w:val="24"/>
          <w:szCs w:val="24"/>
        </w:rPr>
      </w:pPr>
    </w:p>
    <w:p w:rsidR="003873C1" w:rsidP="003873C1" w:rsidRDefault="002D560D" w14:paraId="38C756D4" w14:textId="2CEF21D6">
      <w:pPr>
        <w:pStyle w:val="ListParagraph"/>
        <w:numPr>
          <w:ilvl w:val="0"/>
          <w:numId w:val="4"/>
        </w:numPr>
        <w:rPr>
          <w:rFonts w:eastAsia="Times New Roman" w:cstheme="minorHAnsi"/>
          <w:b/>
          <w:color w:val="444444"/>
          <w:sz w:val="24"/>
          <w:szCs w:val="24"/>
        </w:rPr>
      </w:pPr>
      <w:r w:rsidRPr="003B5277">
        <w:rPr>
          <w:rFonts w:eastAsia="Times New Roman" w:cstheme="minorHAnsi"/>
          <w:b/>
          <w:color w:val="444444"/>
          <w:sz w:val="24"/>
          <w:szCs w:val="24"/>
        </w:rPr>
        <w:lastRenderedPageBreak/>
        <w:t xml:space="preserve">Please provide an account of the work on which </w:t>
      </w:r>
      <w:r w:rsidRPr="00B21B07">
        <w:rPr>
          <w:rFonts w:eastAsia="Times New Roman" w:cstheme="minorHAnsi"/>
          <w:b/>
          <w:color w:val="444444"/>
          <w:sz w:val="24"/>
          <w:szCs w:val="24"/>
        </w:rPr>
        <w:t>this application</w:t>
      </w:r>
      <w:r w:rsidRPr="00B21B07" w:rsidR="00B21B07">
        <w:rPr>
          <w:rFonts w:eastAsia="Times New Roman" w:cstheme="minorHAnsi"/>
          <w:b/>
          <w:color w:val="444444"/>
          <w:sz w:val="24"/>
          <w:szCs w:val="24"/>
        </w:rPr>
        <w:t xml:space="preserve"> for an Excellence Award</w:t>
      </w:r>
      <w:r w:rsidRPr="003B5277">
        <w:rPr>
          <w:rFonts w:eastAsia="Times New Roman" w:cstheme="minorHAnsi"/>
          <w:b/>
          <w:color w:val="444444"/>
          <w:sz w:val="24"/>
          <w:szCs w:val="24"/>
        </w:rPr>
        <w:t xml:space="preserve"> is based</w:t>
      </w:r>
      <w:r w:rsidR="003873C1">
        <w:rPr>
          <w:rFonts w:eastAsia="Times New Roman" w:cstheme="minorHAnsi"/>
          <w:b/>
          <w:color w:val="444444"/>
          <w:sz w:val="24"/>
          <w:szCs w:val="24"/>
        </w:rPr>
        <w:t xml:space="preserve"> in relation to the three </w:t>
      </w:r>
      <w:r w:rsidR="00A63836">
        <w:rPr>
          <w:rFonts w:eastAsia="Times New Roman" w:cstheme="minorHAnsi"/>
          <w:b/>
          <w:color w:val="444444"/>
          <w:sz w:val="24"/>
          <w:szCs w:val="24"/>
        </w:rPr>
        <w:t>criteria for the Education Excellence Awards</w:t>
      </w:r>
      <w:r w:rsidRPr="003B5277">
        <w:rPr>
          <w:rFonts w:eastAsia="Times New Roman" w:cstheme="minorHAnsi"/>
          <w:b/>
          <w:color w:val="444444"/>
          <w:sz w:val="24"/>
          <w:szCs w:val="24"/>
        </w:rPr>
        <w:t xml:space="preserve">. </w:t>
      </w:r>
      <w:r w:rsidR="00CA09D4">
        <w:rPr>
          <w:rFonts w:eastAsia="Times New Roman" w:cstheme="minorHAnsi"/>
          <w:b/>
          <w:color w:val="444444"/>
          <w:sz w:val="24"/>
          <w:szCs w:val="24"/>
        </w:rPr>
        <w:t xml:space="preserve">Please note: these criteria are used in judging applications and you’re advised to review them. </w:t>
      </w:r>
      <w:r w:rsidRPr="003873C1" w:rsidR="00CA09D4">
        <w:rPr>
          <w:rFonts w:eastAsia="Times New Roman" w:cstheme="minorHAnsi"/>
          <w:b/>
          <w:color w:val="444444"/>
          <w:sz w:val="24"/>
          <w:szCs w:val="24"/>
        </w:rPr>
        <w:t>The</w:t>
      </w:r>
      <w:r w:rsidR="00CA09D4">
        <w:rPr>
          <w:rFonts w:eastAsia="Times New Roman" w:cstheme="minorHAnsi"/>
          <w:b/>
          <w:color w:val="444444"/>
          <w:sz w:val="24"/>
          <w:szCs w:val="24"/>
        </w:rPr>
        <w:t xml:space="preserve"> scoring rubric</w:t>
      </w:r>
      <w:r w:rsidRPr="003873C1" w:rsidR="00CA09D4">
        <w:rPr>
          <w:rFonts w:eastAsia="Times New Roman" w:cstheme="minorHAnsi"/>
          <w:b/>
          <w:color w:val="444444"/>
          <w:sz w:val="24"/>
          <w:szCs w:val="24"/>
        </w:rPr>
        <w:t xml:space="preserve"> </w:t>
      </w:r>
      <w:r w:rsidR="00CA09D4">
        <w:rPr>
          <w:rFonts w:eastAsia="Times New Roman" w:cstheme="minorHAnsi"/>
          <w:b/>
          <w:color w:val="444444"/>
          <w:sz w:val="24"/>
          <w:szCs w:val="24"/>
        </w:rPr>
        <w:t>is</w:t>
      </w:r>
      <w:r w:rsidRPr="003873C1" w:rsidR="00CA09D4">
        <w:rPr>
          <w:rFonts w:eastAsia="Times New Roman" w:cstheme="minorHAnsi"/>
          <w:b/>
          <w:color w:val="444444"/>
          <w:sz w:val="24"/>
          <w:szCs w:val="24"/>
        </w:rPr>
        <w:t xml:space="preserve"> </w:t>
      </w:r>
      <w:r w:rsidRPr="003873C1" w:rsidR="00651385">
        <w:rPr>
          <w:rFonts w:eastAsia="Times New Roman" w:cstheme="minorHAnsi"/>
          <w:b/>
          <w:color w:val="444444"/>
          <w:sz w:val="24"/>
          <w:szCs w:val="24"/>
        </w:rPr>
        <w:t xml:space="preserve">published </w:t>
      </w:r>
      <w:r w:rsidRPr="003873C1" w:rsidR="00B21B07">
        <w:rPr>
          <w:rFonts w:eastAsia="Times New Roman" w:cstheme="minorHAnsi"/>
          <w:b/>
          <w:color w:val="444444"/>
          <w:sz w:val="24"/>
          <w:szCs w:val="24"/>
        </w:rPr>
        <w:t>on</w:t>
      </w:r>
      <w:r w:rsidRPr="003873C1" w:rsidR="0011039A">
        <w:rPr>
          <w:rFonts w:eastAsia="Times New Roman" w:cstheme="minorHAnsi"/>
          <w:b/>
          <w:color w:val="444444"/>
          <w:sz w:val="24"/>
          <w:szCs w:val="24"/>
        </w:rPr>
        <w:t xml:space="preserve"> the </w:t>
      </w:r>
      <w:hyperlink w:history="1" r:id="rId12">
        <w:r w:rsidRPr="003873C1" w:rsidR="0011039A">
          <w:rPr>
            <w:rStyle w:val="Hyperlink"/>
            <w:rFonts w:eastAsia="Times New Roman" w:cstheme="minorHAnsi"/>
            <w:b/>
            <w:sz w:val="24"/>
            <w:szCs w:val="24"/>
          </w:rPr>
          <w:t>Education Excellence Awards</w:t>
        </w:r>
      </w:hyperlink>
      <w:r w:rsidRPr="003873C1" w:rsidR="0011039A">
        <w:rPr>
          <w:rFonts w:eastAsia="Times New Roman" w:cstheme="minorHAnsi"/>
          <w:b/>
          <w:color w:val="444444"/>
          <w:sz w:val="24"/>
          <w:szCs w:val="24"/>
        </w:rPr>
        <w:t xml:space="preserve"> </w:t>
      </w:r>
      <w:r w:rsidRPr="003873C1" w:rsidR="00A530FA">
        <w:rPr>
          <w:rFonts w:eastAsia="Times New Roman" w:cstheme="minorHAnsi"/>
          <w:b/>
          <w:color w:val="444444"/>
          <w:sz w:val="24"/>
          <w:szCs w:val="24"/>
        </w:rPr>
        <w:t>web</w:t>
      </w:r>
      <w:r w:rsidRPr="003873C1" w:rsidR="0011039A">
        <w:rPr>
          <w:rFonts w:eastAsia="Times New Roman" w:cstheme="minorHAnsi"/>
          <w:b/>
          <w:color w:val="444444"/>
          <w:sz w:val="24"/>
          <w:szCs w:val="24"/>
        </w:rPr>
        <w:t>page.</w:t>
      </w:r>
      <w:r w:rsidRPr="003873C1" w:rsidR="00A034D8">
        <w:rPr>
          <w:rFonts w:eastAsia="Times New Roman" w:cstheme="minorHAnsi"/>
          <w:b/>
          <w:color w:val="444444"/>
          <w:sz w:val="24"/>
          <w:szCs w:val="24"/>
        </w:rPr>
        <w:t xml:space="preserve"> </w:t>
      </w:r>
    </w:p>
    <w:p w:rsidR="003873C1" w:rsidP="003873C1" w:rsidRDefault="003873C1" w14:paraId="2941A30D" w14:textId="77777777">
      <w:pPr>
        <w:pStyle w:val="ListParagraph"/>
        <w:ind w:left="360"/>
        <w:rPr>
          <w:rFonts w:eastAsia="Times New Roman" w:cstheme="minorHAnsi"/>
          <w:b/>
          <w:color w:val="444444"/>
          <w:sz w:val="24"/>
          <w:szCs w:val="24"/>
        </w:rPr>
      </w:pPr>
    </w:p>
    <w:p w:rsidRPr="003873C1" w:rsidR="002D560D" w:rsidP="003873C1" w:rsidRDefault="00A034D8" w14:paraId="50D25182" w14:textId="6B722F9A">
      <w:pPr>
        <w:pStyle w:val="ListParagraph"/>
        <w:ind w:left="360"/>
        <w:rPr>
          <w:rFonts w:eastAsia="Times New Roman" w:cstheme="minorHAnsi"/>
          <w:b/>
          <w:color w:val="444444"/>
          <w:sz w:val="24"/>
          <w:szCs w:val="24"/>
        </w:rPr>
      </w:pPr>
      <w:r w:rsidRPr="003873C1">
        <w:rPr>
          <w:rFonts w:eastAsia="Times New Roman" w:cstheme="minorHAnsi"/>
          <w:b/>
          <w:color w:val="444444"/>
          <w:sz w:val="24"/>
          <w:szCs w:val="24"/>
        </w:rPr>
        <w:t>Each criterion is weighted equall</w:t>
      </w:r>
      <w:r w:rsidR="00A63836">
        <w:rPr>
          <w:rFonts w:eastAsia="Times New Roman" w:cstheme="minorHAnsi"/>
          <w:b/>
          <w:color w:val="444444"/>
          <w:sz w:val="24"/>
          <w:szCs w:val="24"/>
        </w:rPr>
        <w:t xml:space="preserve">y when </w:t>
      </w:r>
      <w:r w:rsidRPr="003873C1">
        <w:rPr>
          <w:rFonts w:eastAsia="Times New Roman" w:cstheme="minorHAnsi"/>
          <w:b/>
          <w:color w:val="444444"/>
          <w:sz w:val="24"/>
          <w:szCs w:val="24"/>
        </w:rPr>
        <w:t>reaching a decision so your account below should evidence</w:t>
      </w:r>
      <w:r w:rsidRPr="003873C1" w:rsidR="007A1B18">
        <w:rPr>
          <w:rFonts w:eastAsia="Times New Roman" w:cstheme="minorHAnsi"/>
          <w:b/>
          <w:color w:val="444444"/>
          <w:sz w:val="24"/>
          <w:szCs w:val="24"/>
        </w:rPr>
        <w:t xml:space="preserve"> how you meet</w:t>
      </w:r>
      <w:r w:rsidRPr="003873C1">
        <w:rPr>
          <w:rFonts w:eastAsia="Times New Roman" w:cstheme="minorHAnsi"/>
          <w:b/>
          <w:color w:val="444444"/>
          <w:sz w:val="24"/>
          <w:szCs w:val="24"/>
        </w:rPr>
        <w:t xml:space="preserve"> each criterion equally.</w:t>
      </w:r>
    </w:p>
    <w:tbl>
      <w:tblPr>
        <w:tblStyle w:val="TableGrid"/>
        <w:tblW w:w="0" w:type="auto"/>
        <w:tblInd w:w="108" w:type="dxa"/>
        <w:tblLook w:val="04A0" w:firstRow="1" w:lastRow="0" w:firstColumn="1" w:lastColumn="0" w:noHBand="0" w:noVBand="1"/>
      </w:tblPr>
      <w:tblGrid>
        <w:gridCol w:w="10348"/>
      </w:tblGrid>
      <w:tr w:rsidRPr="003B5277" w:rsidR="0090256E" w:rsidTr="0090256E" w14:paraId="7F5E91F8" w14:textId="77777777">
        <w:trPr>
          <w:trHeight w:val="1336"/>
        </w:trPr>
        <w:tc>
          <w:tcPr>
            <w:tcW w:w="10348" w:type="dxa"/>
            <w:tcBorders>
              <w:bottom w:val="nil"/>
            </w:tcBorders>
            <w:shd w:val="clear" w:color="auto" w:fill="E7E6E6" w:themeFill="background2"/>
          </w:tcPr>
          <w:bookmarkEnd w:id="1"/>
          <w:p w:rsidRPr="0090256E" w:rsidR="0090256E" w:rsidP="002C4474" w:rsidRDefault="0090256E" w14:paraId="6CF147DB" w14:textId="17603DAB">
            <w:pPr>
              <w:spacing w:before="100" w:beforeAutospacing="1" w:after="100" w:afterAutospacing="1" w:line="276" w:lineRule="auto"/>
              <w:rPr>
                <w:rFonts w:eastAsia="Times New Roman" w:cstheme="minorHAnsi"/>
                <w:iCs/>
                <w:color w:val="444444"/>
                <w:sz w:val="24"/>
                <w:szCs w:val="24"/>
              </w:rPr>
            </w:pPr>
            <w:r w:rsidRPr="0090256E">
              <w:rPr>
                <w:rFonts w:eastAsia="Times New Roman" w:cstheme="minorHAnsi"/>
                <w:b/>
                <w:bCs/>
                <w:iCs/>
                <w:color w:val="444444"/>
                <w:sz w:val="24"/>
                <w:szCs w:val="24"/>
              </w:rPr>
              <w:t xml:space="preserve">Criterion 1: Briefly describe the aspect of student education at </w:t>
            </w:r>
            <w:r w:rsidR="00CA09D4">
              <w:rPr>
                <w:rFonts w:eastAsia="Times New Roman" w:cstheme="minorHAnsi"/>
                <w:b/>
                <w:bCs/>
                <w:iCs/>
                <w:color w:val="444444"/>
                <w:sz w:val="24"/>
                <w:szCs w:val="24"/>
              </w:rPr>
              <w:t xml:space="preserve">legacy </w:t>
            </w:r>
            <w:r w:rsidRPr="0090256E">
              <w:rPr>
                <w:rFonts w:eastAsia="Times New Roman" w:cstheme="minorHAnsi"/>
                <w:b/>
                <w:bCs/>
                <w:iCs/>
                <w:color w:val="444444"/>
                <w:sz w:val="24"/>
                <w:szCs w:val="24"/>
              </w:rPr>
              <w:t xml:space="preserve">St George’s that is the basis for this </w:t>
            </w:r>
            <w:r w:rsidR="003E7E9E">
              <w:rPr>
                <w:rFonts w:eastAsia="Times New Roman" w:cstheme="minorHAnsi"/>
                <w:b/>
                <w:bCs/>
                <w:iCs/>
                <w:color w:val="444444"/>
                <w:sz w:val="24"/>
                <w:szCs w:val="24"/>
              </w:rPr>
              <w:t xml:space="preserve">application. </w:t>
            </w:r>
            <w:r w:rsidRPr="0090256E">
              <w:rPr>
                <w:rFonts w:eastAsia="Times New Roman" w:cstheme="minorHAnsi"/>
                <w:iCs/>
                <w:color w:val="444444"/>
                <w:sz w:val="24"/>
                <w:szCs w:val="24"/>
              </w:rPr>
              <w:t xml:space="preserve">This may be a sustained activity such as your contribution to a course or courses or a one-off initiative designed to improve the wider student educational experience. Describe the </w:t>
            </w:r>
            <w:r w:rsidR="007A6EDB">
              <w:rPr>
                <w:rFonts w:eastAsia="Times New Roman" w:cstheme="minorHAnsi"/>
                <w:iCs/>
                <w:color w:val="444444"/>
                <w:sz w:val="24"/>
                <w:szCs w:val="24"/>
              </w:rPr>
              <w:t xml:space="preserve">rationale, the </w:t>
            </w:r>
            <w:r w:rsidRPr="0090256E">
              <w:rPr>
                <w:rFonts w:eastAsia="Times New Roman" w:cstheme="minorHAnsi"/>
                <w:iCs/>
                <w:color w:val="444444"/>
                <w:sz w:val="24"/>
                <w:szCs w:val="24"/>
              </w:rPr>
              <w:t>context of your work and the actions you have taken or supported others to take</w:t>
            </w:r>
            <w:r w:rsidR="00875C2B">
              <w:rPr>
                <w:rFonts w:eastAsia="Times New Roman" w:cstheme="minorHAnsi"/>
                <w:iCs/>
                <w:color w:val="444444"/>
                <w:sz w:val="24"/>
                <w:szCs w:val="24"/>
              </w:rPr>
              <w:t>. You may want to consider the reach of your acti</w:t>
            </w:r>
            <w:r w:rsidR="00504F9D">
              <w:rPr>
                <w:rFonts w:eastAsia="Times New Roman" w:cstheme="minorHAnsi"/>
                <w:iCs/>
                <w:color w:val="444444"/>
                <w:sz w:val="24"/>
                <w:szCs w:val="24"/>
              </w:rPr>
              <w:t xml:space="preserve">vities by clearly explaining if your work is directly with students </w:t>
            </w:r>
            <w:r w:rsidR="00B60E29">
              <w:rPr>
                <w:rFonts w:eastAsia="Times New Roman" w:cstheme="minorHAnsi"/>
                <w:iCs/>
                <w:color w:val="444444"/>
                <w:sz w:val="24"/>
                <w:szCs w:val="24"/>
              </w:rPr>
              <w:t>and/</w:t>
            </w:r>
            <w:r w:rsidR="00504F9D">
              <w:rPr>
                <w:rFonts w:eastAsia="Times New Roman" w:cstheme="minorHAnsi"/>
                <w:iCs/>
                <w:color w:val="444444"/>
                <w:sz w:val="24"/>
                <w:szCs w:val="24"/>
              </w:rPr>
              <w:t xml:space="preserve">or </w:t>
            </w:r>
            <w:r w:rsidR="00B60E29">
              <w:rPr>
                <w:rFonts w:eastAsia="Times New Roman" w:cstheme="minorHAnsi"/>
                <w:iCs/>
                <w:color w:val="444444"/>
                <w:sz w:val="24"/>
                <w:szCs w:val="24"/>
              </w:rPr>
              <w:t xml:space="preserve">is achieved </w:t>
            </w:r>
            <w:r w:rsidR="00504F9D">
              <w:rPr>
                <w:rFonts w:eastAsia="Times New Roman" w:cstheme="minorHAnsi"/>
                <w:iCs/>
                <w:color w:val="444444"/>
                <w:sz w:val="24"/>
                <w:szCs w:val="24"/>
              </w:rPr>
              <w:t>through your influence</w:t>
            </w:r>
            <w:r w:rsidR="00765A67">
              <w:rPr>
                <w:rFonts w:eastAsia="Times New Roman" w:cstheme="minorHAnsi"/>
                <w:iCs/>
                <w:color w:val="444444"/>
                <w:sz w:val="24"/>
                <w:szCs w:val="24"/>
              </w:rPr>
              <w:t xml:space="preserve"> with colleagues</w:t>
            </w:r>
            <w:r w:rsidR="00504F9D">
              <w:rPr>
                <w:rFonts w:eastAsia="Times New Roman" w:cstheme="minorHAnsi"/>
                <w:iCs/>
                <w:color w:val="444444"/>
                <w:sz w:val="24"/>
                <w:szCs w:val="24"/>
              </w:rPr>
              <w:t xml:space="preserve"> </w:t>
            </w:r>
            <w:r w:rsidRPr="0090256E">
              <w:rPr>
                <w:rFonts w:eastAsia="Times New Roman" w:cstheme="minorHAnsi"/>
                <w:iCs/>
                <w:color w:val="444444"/>
                <w:sz w:val="24"/>
                <w:szCs w:val="24"/>
              </w:rPr>
              <w:t>(200 words).</w:t>
            </w:r>
          </w:p>
        </w:tc>
      </w:tr>
      <w:tr w:rsidRPr="00F17B53" w:rsidR="0090256E" w:rsidTr="003F3E5A" w14:paraId="39467F71" w14:textId="77777777">
        <w:trPr>
          <w:trHeight w:val="2525"/>
        </w:trPr>
        <w:tc>
          <w:tcPr>
            <w:tcW w:w="10348" w:type="dxa"/>
            <w:tcBorders>
              <w:bottom w:val="nil"/>
            </w:tcBorders>
          </w:tcPr>
          <w:p w:rsidRPr="00F17B53" w:rsidR="0090256E" w:rsidP="002C4474" w:rsidRDefault="0090256E" w14:paraId="083A2267" w14:textId="77777777">
            <w:pPr>
              <w:spacing w:before="100" w:beforeAutospacing="1" w:after="100" w:afterAutospacing="1" w:line="276" w:lineRule="auto"/>
              <w:rPr>
                <w:rFonts w:eastAsia="Times New Roman" w:cstheme="minorHAnsi"/>
                <w:iCs/>
                <w:color w:val="444444"/>
                <w:sz w:val="24"/>
                <w:szCs w:val="24"/>
              </w:rPr>
            </w:pPr>
          </w:p>
        </w:tc>
      </w:tr>
      <w:tr w:rsidRPr="003B5277" w:rsidR="0090256E" w:rsidTr="0090256E" w14:paraId="18BFBBFE" w14:textId="77777777">
        <w:trPr>
          <w:trHeight w:val="675"/>
        </w:trPr>
        <w:tc>
          <w:tcPr>
            <w:tcW w:w="10348" w:type="dxa"/>
            <w:tcBorders>
              <w:bottom w:val="nil"/>
            </w:tcBorders>
            <w:shd w:val="clear" w:color="auto" w:fill="E7E6E6" w:themeFill="background2"/>
          </w:tcPr>
          <w:p w:rsidRPr="003E7E9E" w:rsidR="0090256E" w:rsidP="00123061" w:rsidRDefault="0090256E" w14:paraId="2CD594F1" w14:textId="18F5FB9D">
            <w:pPr>
              <w:spacing w:before="100" w:beforeAutospacing="1" w:after="100" w:afterAutospacing="1" w:line="276" w:lineRule="auto"/>
              <w:rPr>
                <w:rFonts w:eastAsia="Times New Roman" w:cstheme="minorHAnsi"/>
                <w:iCs/>
                <w:color w:val="444444"/>
                <w:sz w:val="24"/>
                <w:szCs w:val="24"/>
              </w:rPr>
            </w:pPr>
            <w:r w:rsidRPr="003E7E9E">
              <w:rPr>
                <w:rFonts w:eastAsia="Times New Roman" w:cstheme="minorHAnsi"/>
                <w:b/>
                <w:bCs/>
                <w:iCs/>
                <w:color w:val="444444"/>
                <w:sz w:val="24"/>
                <w:szCs w:val="24"/>
              </w:rPr>
              <w:t>Criterion 2: Please describe how you have adopted an inclusive approach in your work</w:t>
            </w:r>
            <w:r w:rsidRPr="003E7E9E">
              <w:rPr>
                <w:rFonts w:eastAsia="Times New Roman" w:cstheme="minorHAnsi"/>
                <w:iCs/>
                <w:color w:val="444444"/>
                <w:sz w:val="24"/>
                <w:szCs w:val="24"/>
              </w:rPr>
              <w:t xml:space="preserve">. This may include how you have made sure an activity or initiative is inclusive of different student groups or how teaching content or approaches are accessible or inclusive. For further information see the </w:t>
            </w:r>
            <w:hyperlink w:history="1" r:id="rId13">
              <w:r w:rsidRPr="002B7EFD">
                <w:rPr>
                  <w:rStyle w:val="Hyperlink"/>
                  <w:rFonts w:eastAsia="Times New Roman" w:cstheme="minorHAnsi"/>
                  <w:iCs/>
                  <w:sz w:val="24"/>
                  <w:szCs w:val="24"/>
                </w:rPr>
                <w:t>Inclusive Education Framework</w:t>
              </w:r>
            </w:hyperlink>
            <w:r w:rsidRPr="003E7E9E">
              <w:rPr>
                <w:rFonts w:eastAsia="Times New Roman" w:cstheme="minorHAnsi"/>
                <w:iCs/>
                <w:color w:val="444444"/>
                <w:sz w:val="24"/>
                <w:szCs w:val="24"/>
              </w:rPr>
              <w:t xml:space="preserve"> </w:t>
            </w:r>
            <w:r w:rsidR="00910783">
              <w:rPr>
                <w:rFonts w:eastAsia="Times New Roman" w:cstheme="minorHAnsi"/>
                <w:iCs/>
                <w:color w:val="444444"/>
                <w:sz w:val="24"/>
                <w:szCs w:val="24"/>
              </w:rPr>
              <w:t xml:space="preserve">and </w:t>
            </w:r>
            <w:hyperlink w:history="1" r:id="rId14">
              <w:r w:rsidRPr="00676961" w:rsidR="00CD611A">
                <w:rPr>
                  <w:rStyle w:val="Hyperlink"/>
                  <w:rFonts w:eastAsia="Times New Roman" w:cstheme="minorHAnsi"/>
                  <w:iCs/>
                  <w:sz w:val="24"/>
                  <w:szCs w:val="24"/>
                </w:rPr>
                <w:t>Digital Accessibility</w:t>
              </w:r>
              <w:r w:rsidRPr="00676961" w:rsidR="002E5BAB">
                <w:rPr>
                  <w:rStyle w:val="Hyperlink"/>
                  <w:rFonts w:eastAsia="Times New Roman" w:cstheme="minorHAnsi"/>
                  <w:iCs/>
                  <w:sz w:val="24"/>
                  <w:szCs w:val="24"/>
                </w:rPr>
                <w:t xml:space="preserve"> Guidance</w:t>
              </w:r>
            </w:hyperlink>
            <w:r w:rsidR="00CD611A">
              <w:rPr>
                <w:rFonts w:eastAsia="Times New Roman" w:cstheme="minorHAnsi"/>
                <w:iCs/>
                <w:color w:val="444444"/>
                <w:sz w:val="24"/>
                <w:szCs w:val="24"/>
              </w:rPr>
              <w:t xml:space="preserve"> </w:t>
            </w:r>
            <w:r w:rsidRPr="003E7E9E">
              <w:rPr>
                <w:rFonts w:eastAsia="Times New Roman" w:cstheme="minorHAnsi"/>
                <w:iCs/>
                <w:color w:val="444444"/>
                <w:sz w:val="24"/>
                <w:szCs w:val="24"/>
              </w:rPr>
              <w:t>(200 words).</w:t>
            </w:r>
          </w:p>
        </w:tc>
      </w:tr>
      <w:tr w:rsidRPr="00F17B53" w:rsidR="0090256E" w:rsidTr="0090256E" w14:paraId="5770839F" w14:textId="77777777">
        <w:trPr>
          <w:trHeight w:val="2551"/>
        </w:trPr>
        <w:tc>
          <w:tcPr>
            <w:tcW w:w="10348" w:type="dxa"/>
            <w:tcBorders>
              <w:bottom w:val="nil"/>
            </w:tcBorders>
          </w:tcPr>
          <w:p w:rsidRPr="00F17B53" w:rsidR="0090256E" w:rsidP="0090256E" w:rsidRDefault="0090256E" w14:paraId="6B55D8F1" w14:textId="77777777">
            <w:pPr>
              <w:spacing w:before="100" w:beforeAutospacing="1" w:after="100" w:afterAutospacing="1" w:line="276" w:lineRule="auto"/>
              <w:rPr>
                <w:rFonts w:eastAsia="Times New Roman" w:cstheme="minorHAnsi"/>
                <w:iCs/>
                <w:color w:val="444444"/>
                <w:sz w:val="24"/>
                <w:szCs w:val="24"/>
              </w:rPr>
            </w:pPr>
          </w:p>
        </w:tc>
      </w:tr>
      <w:tr w:rsidRPr="003B5277" w:rsidR="0090256E" w:rsidTr="0090256E" w14:paraId="2CC8424B" w14:textId="77777777">
        <w:trPr>
          <w:trHeight w:val="1010"/>
        </w:trPr>
        <w:tc>
          <w:tcPr>
            <w:tcW w:w="10348" w:type="dxa"/>
            <w:tcBorders>
              <w:bottom w:val="nil"/>
            </w:tcBorders>
            <w:shd w:val="clear" w:color="auto" w:fill="E7E6E6" w:themeFill="background2"/>
          </w:tcPr>
          <w:p w:rsidRPr="003E7E9E" w:rsidR="0090256E" w:rsidP="00123061" w:rsidRDefault="0090256E" w14:paraId="5A20862D" w14:textId="3FCBF056">
            <w:pPr>
              <w:spacing w:before="100" w:beforeAutospacing="1" w:after="100" w:afterAutospacing="1" w:line="276" w:lineRule="auto"/>
              <w:rPr>
                <w:rFonts w:eastAsia="Times New Roman" w:cstheme="minorHAnsi"/>
                <w:iCs/>
                <w:color w:val="444444"/>
                <w:sz w:val="24"/>
                <w:szCs w:val="24"/>
              </w:rPr>
            </w:pPr>
            <w:r w:rsidRPr="003E7E9E">
              <w:rPr>
                <w:rFonts w:eastAsia="Times New Roman" w:cstheme="minorHAnsi"/>
                <w:b/>
                <w:bCs/>
                <w:iCs/>
                <w:color w:val="444444"/>
                <w:sz w:val="24"/>
                <w:szCs w:val="24"/>
              </w:rPr>
              <w:t>Criterion 3: Describe how you know that this activity has been effective in improving the student educational experience directly or indirectly</w:t>
            </w:r>
            <w:r w:rsidRPr="003E7E9E">
              <w:rPr>
                <w:rFonts w:eastAsia="Times New Roman" w:cstheme="minorHAnsi"/>
                <w:iCs/>
                <w:color w:val="444444"/>
                <w:sz w:val="24"/>
                <w:szCs w:val="24"/>
              </w:rPr>
              <w:t>. Evidence</w:t>
            </w:r>
            <w:r w:rsidR="00875C2B">
              <w:rPr>
                <w:rFonts w:eastAsia="Times New Roman" w:cstheme="minorHAnsi"/>
                <w:iCs/>
                <w:color w:val="444444"/>
                <w:sz w:val="24"/>
                <w:szCs w:val="24"/>
              </w:rPr>
              <w:t xml:space="preserve"> of impact</w:t>
            </w:r>
            <w:r w:rsidRPr="003E7E9E">
              <w:rPr>
                <w:rFonts w:eastAsia="Times New Roman" w:cstheme="minorHAnsi"/>
                <w:iCs/>
                <w:color w:val="444444"/>
                <w:sz w:val="24"/>
                <w:szCs w:val="24"/>
              </w:rPr>
              <w:t xml:space="preserve"> might include (i) data from relevant pre- and post-activity student surveys, (ii) testimonials from students, internal/external colleagues, recruiters, or alumni, (iii) student achievement such as pass rates or progression or, (iv) uptake of your activities by colleagues internally or externally. For further information on how to support your application see the Guide to Evidencing Educational Excellence</w:t>
            </w:r>
            <w:r w:rsidR="00CA09D4">
              <w:rPr>
                <w:rFonts w:eastAsia="Times New Roman" w:cstheme="minorHAnsi"/>
                <w:iCs/>
                <w:color w:val="444444"/>
                <w:sz w:val="24"/>
                <w:szCs w:val="24"/>
              </w:rPr>
              <w:t>, available on the webpage</w:t>
            </w:r>
            <w:r w:rsidRPr="003E7E9E">
              <w:rPr>
                <w:rFonts w:eastAsia="Times New Roman" w:cstheme="minorHAnsi"/>
                <w:iCs/>
                <w:color w:val="444444"/>
                <w:sz w:val="24"/>
                <w:szCs w:val="24"/>
              </w:rPr>
              <w:t xml:space="preserve"> (200 words).</w:t>
            </w:r>
          </w:p>
        </w:tc>
      </w:tr>
      <w:tr w:rsidRPr="00F17B53" w:rsidR="0090256E" w:rsidTr="0090256E" w14:paraId="1D59ABA2" w14:textId="77777777">
        <w:trPr>
          <w:trHeight w:val="2551"/>
        </w:trPr>
        <w:tc>
          <w:tcPr>
            <w:tcW w:w="10348" w:type="dxa"/>
          </w:tcPr>
          <w:p w:rsidRPr="00F17B53" w:rsidR="0090256E" w:rsidP="00123061" w:rsidRDefault="0090256E" w14:paraId="0540ADD6" w14:textId="77777777">
            <w:pPr>
              <w:spacing w:before="100" w:beforeAutospacing="1" w:after="100" w:afterAutospacing="1" w:line="276" w:lineRule="auto"/>
              <w:rPr>
                <w:rFonts w:eastAsia="Times New Roman" w:cstheme="minorHAnsi"/>
                <w:iCs/>
                <w:color w:val="444444"/>
                <w:sz w:val="24"/>
                <w:szCs w:val="24"/>
              </w:rPr>
            </w:pPr>
          </w:p>
        </w:tc>
      </w:tr>
    </w:tbl>
    <w:p w:rsidRPr="00CC147E" w:rsidR="00A530FA" w:rsidP="002C4474" w:rsidRDefault="00A530FA" w14:paraId="6A3EB6BD" w14:textId="77777777">
      <w:pPr>
        <w:spacing w:before="100" w:beforeAutospacing="1" w:after="100" w:afterAutospacing="1" w:line="276" w:lineRule="auto"/>
        <w:rPr>
          <w:rFonts w:eastAsia="Times New Roman" w:cstheme="minorHAnsi"/>
          <w:color w:val="444444"/>
        </w:rPr>
      </w:pPr>
    </w:p>
    <w:p w:rsidRPr="006739EF" w:rsidR="00301313" w:rsidP="00301313" w:rsidRDefault="00301313" w14:paraId="67078567" w14:textId="5403F4ED">
      <w:pPr>
        <w:spacing w:before="100" w:beforeAutospacing="1" w:after="100" w:afterAutospacing="1" w:line="276" w:lineRule="auto"/>
        <w:rPr>
          <w:rFonts w:eastAsia="Times New Roman" w:cstheme="minorHAnsi"/>
          <w:b/>
          <w:color w:val="2F5496" w:themeColor="accent1" w:themeShade="BF"/>
          <w:sz w:val="24"/>
          <w:szCs w:val="24"/>
          <w:lang w:val="en-US"/>
        </w:rPr>
      </w:pPr>
      <w:bookmarkStart w:name="_Hlk33693046" w:id="3"/>
      <w:bookmarkEnd w:id="2"/>
      <w:r w:rsidRPr="00676961">
        <w:rPr>
          <w:rFonts w:eastAsia="Times New Roman" w:cstheme="minorHAnsi"/>
          <w:b/>
          <w:color w:val="2F5496" w:themeColor="accent1" w:themeShade="BF"/>
          <w:sz w:val="24"/>
          <w:szCs w:val="24"/>
          <w:lang w:val="en-US"/>
        </w:rPr>
        <w:t>Director</w:t>
      </w:r>
      <w:r w:rsidRPr="00676961" w:rsidR="00DA310C">
        <w:rPr>
          <w:rFonts w:eastAsia="Times New Roman" w:cstheme="minorHAnsi"/>
          <w:b/>
          <w:color w:val="2F5496" w:themeColor="accent1" w:themeShade="BF"/>
          <w:sz w:val="24"/>
          <w:szCs w:val="24"/>
          <w:lang w:val="en-US"/>
        </w:rPr>
        <w:t>/Head</w:t>
      </w:r>
      <w:r w:rsidRPr="00676961">
        <w:rPr>
          <w:rFonts w:eastAsia="Times New Roman" w:cstheme="minorHAnsi"/>
          <w:b/>
          <w:color w:val="2F5496" w:themeColor="accent1" w:themeShade="BF"/>
          <w:sz w:val="24"/>
          <w:szCs w:val="24"/>
          <w:lang w:val="en-US"/>
        </w:rPr>
        <w:t xml:space="preserve"> of </w:t>
      </w:r>
      <w:r w:rsidRPr="00676961" w:rsidR="00CA09D4">
        <w:rPr>
          <w:rFonts w:eastAsia="Times New Roman" w:cstheme="minorHAnsi"/>
          <w:b/>
          <w:color w:val="2F5496" w:themeColor="accent1" w:themeShade="BF"/>
          <w:sz w:val="24"/>
          <w:szCs w:val="24"/>
          <w:lang w:val="en-US"/>
        </w:rPr>
        <w:t xml:space="preserve">legacy </w:t>
      </w:r>
      <w:r w:rsidRPr="00676961">
        <w:rPr>
          <w:rFonts w:eastAsia="Times New Roman" w:cstheme="minorHAnsi"/>
          <w:b/>
          <w:color w:val="2F5496" w:themeColor="accent1" w:themeShade="BF"/>
          <w:sz w:val="24"/>
          <w:szCs w:val="24"/>
          <w:lang w:val="en-US"/>
        </w:rPr>
        <w:t>Institute</w:t>
      </w:r>
      <w:r w:rsidRPr="00676961" w:rsidR="00B21B07">
        <w:rPr>
          <w:rFonts w:eastAsia="Times New Roman" w:cstheme="minorHAnsi"/>
          <w:b/>
          <w:color w:val="2F5496" w:themeColor="accent1" w:themeShade="BF"/>
          <w:sz w:val="24"/>
          <w:szCs w:val="24"/>
          <w:lang w:val="en-US"/>
        </w:rPr>
        <w:t>/</w:t>
      </w:r>
      <w:r w:rsidRPr="00676961" w:rsidR="00CA09D4">
        <w:rPr>
          <w:rFonts w:eastAsia="Times New Roman" w:cstheme="minorHAnsi"/>
          <w:b/>
          <w:color w:val="2F5496" w:themeColor="accent1" w:themeShade="BF"/>
          <w:sz w:val="24"/>
          <w:szCs w:val="24"/>
          <w:lang w:val="en-US"/>
        </w:rPr>
        <w:t>Centre/</w:t>
      </w:r>
      <w:r w:rsidRPr="00676961">
        <w:rPr>
          <w:rFonts w:eastAsia="Times New Roman" w:cstheme="minorHAnsi"/>
          <w:b/>
          <w:color w:val="2F5496" w:themeColor="accent1" w:themeShade="BF"/>
          <w:sz w:val="24"/>
          <w:szCs w:val="24"/>
          <w:lang w:val="en-US"/>
        </w:rPr>
        <w:t>Directorate</w:t>
      </w:r>
      <w:r w:rsidRPr="00B21B07">
        <w:rPr>
          <w:rFonts w:eastAsia="Times New Roman" w:cstheme="minorHAnsi"/>
          <w:b/>
          <w:color w:val="2F5496" w:themeColor="accent1" w:themeShade="BF"/>
          <w:sz w:val="24"/>
          <w:szCs w:val="24"/>
          <w:lang w:val="en-US"/>
        </w:rPr>
        <w:t xml:space="preserve"> </w:t>
      </w:r>
      <w:r w:rsidRPr="00B21B07" w:rsidR="00FB5D34">
        <w:rPr>
          <w:rFonts w:eastAsia="Times New Roman" w:cstheme="minorHAnsi"/>
          <w:b/>
          <w:color w:val="2F5496" w:themeColor="accent1" w:themeShade="BF"/>
          <w:sz w:val="24"/>
          <w:szCs w:val="24"/>
          <w:lang w:val="en-US"/>
        </w:rPr>
        <w:t>S</w:t>
      </w:r>
      <w:r w:rsidRPr="00B21B07">
        <w:rPr>
          <w:rFonts w:eastAsia="Times New Roman" w:cstheme="minorHAnsi"/>
          <w:b/>
          <w:color w:val="2F5496" w:themeColor="accent1" w:themeShade="BF"/>
          <w:sz w:val="24"/>
          <w:szCs w:val="24"/>
          <w:lang w:val="en-US"/>
        </w:rPr>
        <w:t xml:space="preserve">tatement of </w:t>
      </w:r>
      <w:r w:rsidRPr="00B21B07" w:rsidR="00FB5D34">
        <w:rPr>
          <w:rFonts w:eastAsia="Times New Roman" w:cstheme="minorHAnsi"/>
          <w:b/>
          <w:color w:val="2F5496" w:themeColor="accent1" w:themeShade="BF"/>
          <w:sz w:val="24"/>
          <w:szCs w:val="24"/>
          <w:lang w:val="en-US"/>
        </w:rPr>
        <w:t>S</w:t>
      </w:r>
      <w:r w:rsidRPr="00B21B07">
        <w:rPr>
          <w:rFonts w:eastAsia="Times New Roman" w:cstheme="minorHAnsi"/>
          <w:b/>
          <w:color w:val="2F5496" w:themeColor="accent1" w:themeShade="BF"/>
          <w:sz w:val="24"/>
          <w:szCs w:val="24"/>
          <w:lang w:val="en-US"/>
        </w:rPr>
        <w:t>upport</w:t>
      </w:r>
    </w:p>
    <w:p w:rsidRPr="006739EF" w:rsidR="00FC6286" w:rsidP="00301313" w:rsidRDefault="00301313" w14:paraId="2695A7BF" w14:textId="7B2A9DF3">
      <w:pPr>
        <w:spacing w:before="100" w:beforeAutospacing="1" w:after="100" w:afterAutospacing="1" w:line="276" w:lineRule="auto"/>
        <w:rPr>
          <w:rFonts w:eastAsia="Times New Roman" w:cstheme="minorHAnsi"/>
          <w:i/>
          <w:iCs/>
          <w:color w:val="444444"/>
          <w:sz w:val="24"/>
          <w:szCs w:val="24"/>
          <w:lang w:val="en-US"/>
        </w:rPr>
      </w:pPr>
      <w:r w:rsidRPr="006739EF">
        <w:rPr>
          <w:rFonts w:eastAsia="Times New Roman" w:cstheme="minorHAnsi"/>
          <w:i/>
          <w:iCs/>
          <w:color w:val="444444"/>
          <w:sz w:val="24"/>
          <w:szCs w:val="24"/>
          <w:lang w:val="en-US"/>
        </w:rPr>
        <w:t xml:space="preserve">I have read this application; I am aware of the work it describes and I have consulted with colleagues and students as appropriate to gain their views. </w:t>
      </w:r>
    </w:p>
    <w:p w:rsidRPr="00D13F97" w:rsidR="00474C0A" w:rsidP="00301313" w:rsidRDefault="00485B91" w14:paraId="1F08EFEE" w14:textId="08222A92">
      <w:pPr>
        <w:spacing w:before="100" w:beforeAutospacing="1" w:after="100" w:afterAutospacing="1" w:line="276" w:lineRule="auto"/>
        <w:rPr>
          <w:rFonts w:eastAsia="Times New Roman" w:cstheme="minorHAnsi"/>
          <w:i/>
          <w:iCs/>
          <w:color w:val="444444"/>
          <w:sz w:val="24"/>
          <w:szCs w:val="24"/>
          <w:lang w:val="en-US"/>
        </w:rPr>
      </w:pPr>
      <w:r w:rsidRPr="006739EF">
        <w:rPr>
          <w:rFonts w:eastAsia="Times New Roman" w:cstheme="minorHAnsi"/>
          <w:i/>
          <w:iCs/>
          <w:color w:val="444444"/>
          <w:sz w:val="24"/>
          <w:szCs w:val="24"/>
          <w:lang w:val="en-US"/>
        </w:rPr>
        <w:t>T</w:t>
      </w:r>
      <w:r w:rsidRPr="006739EF" w:rsidR="00FC6286">
        <w:rPr>
          <w:rFonts w:eastAsia="Times New Roman" w:cstheme="minorHAnsi"/>
          <w:i/>
          <w:iCs/>
          <w:color w:val="444444"/>
          <w:sz w:val="24"/>
          <w:szCs w:val="24"/>
          <w:lang w:val="en-US"/>
        </w:rPr>
        <w:t xml:space="preserve">he applicant adheres to </w:t>
      </w:r>
      <w:r w:rsidR="00156B25">
        <w:rPr>
          <w:rFonts w:eastAsia="Times New Roman" w:cstheme="minorHAnsi"/>
          <w:i/>
          <w:iCs/>
          <w:color w:val="444444"/>
          <w:sz w:val="24"/>
          <w:szCs w:val="24"/>
          <w:lang w:val="en-US"/>
        </w:rPr>
        <w:t>institutional</w:t>
      </w:r>
      <w:r w:rsidRPr="006739EF" w:rsidR="00FC6286">
        <w:rPr>
          <w:rFonts w:eastAsia="Times New Roman" w:cstheme="minorHAnsi"/>
          <w:i/>
          <w:iCs/>
          <w:color w:val="444444"/>
          <w:sz w:val="24"/>
          <w:szCs w:val="24"/>
          <w:lang w:val="en-US"/>
        </w:rPr>
        <w:t xml:space="preserve"> polic</w:t>
      </w:r>
      <w:r w:rsidRPr="006739EF">
        <w:rPr>
          <w:rFonts w:eastAsia="Times New Roman" w:cstheme="minorHAnsi"/>
          <w:i/>
          <w:iCs/>
          <w:color w:val="444444"/>
          <w:sz w:val="24"/>
          <w:szCs w:val="24"/>
          <w:lang w:val="en-US"/>
        </w:rPr>
        <w:t>y</w:t>
      </w:r>
      <w:r w:rsidRPr="006739EF" w:rsidR="00FC6286">
        <w:rPr>
          <w:rFonts w:eastAsia="Times New Roman" w:cstheme="minorHAnsi"/>
          <w:i/>
          <w:iCs/>
          <w:color w:val="444444"/>
          <w:sz w:val="24"/>
          <w:szCs w:val="24"/>
          <w:lang w:val="en-US"/>
        </w:rPr>
        <w:t xml:space="preserve"> and expectations with regard to accessibility and inclus</w:t>
      </w:r>
      <w:r w:rsidRPr="006739EF">
        <w:rPr>
          <w:rFonts w:eastAsia="Times New Roman" w:cstheme="minorHAnsi"/>
          <w:i/>
          <w:iCs/>
          <w:color w:val="444444"/>
          <w:sz w:val="24"/>
          <w:szCs w:val="24"/>
          <w:lang w:val="en-US"/>
        </w:rPr>
        <w:t>ive practice</w:t>
      </w:r>
      <w:r w:rsidRPr="006739EF" w:rsidR="00FC6286">
        <w:rPr>
          <w:rFonts w:eastAsia="Times New Roman" w:cstheme="minorHAnsi"/>
          <w:i/>
          <w:iCs/>
          <w:color w:val="444444"/>
          <w:sz w:val="24"/>
          <w:szCs w:val="24"/>
          <w:lang w:val="en-US"/>
        </w:rPr>
        <w:t xml:space="preserve"> in teaching</w:t>
      </w:r>
      <w:r w:rsidRPr="006739EF">
        <w:rPr>
          <w:rFonts w:eastAsia="Times New Roman" w:cstheme="minorHAnsi"/>
          <w:i/>
          <w:iCs/>
          <w:color w:val="444444"/>
          <w:sz w:val="24"/>
          <w:szCs w:val="24"/>
          <w:lang w:val="en-US"/>
        </w:rPr>
        <w:t xml:space="preserve"> and assessment</w:t>
      </w:r>
      <w:r w:rsidRPr="006739EF" w:rsidR="00FC6286">
        <w:rPr>
          <w:rFonts w:eastAsia="Times New Roman" w:cstheme="minorHAnsi"/>
          <w:i/>
          <w:iCs/>
          <w:color w:val="444444"/>
          <w:sz w:val="24"/>
          <w:szCs w:val="24"/>
          <w:lang w:val="en-US"/>
        </w:rPr>
        <w:t xml:space="preserve">. </w:t>
      </w:r>
    </w:p>
    <w:tbl>
      <w:tblPr>
        <w:tblStyle w:val="TableGrid"/>
        <w:tblW w:w="0" w:type="auto"/>
        <w:tblInd w:w="108" w:type="dxa"/>
        <w:tblLook w:val="04A0" w:firstRow="1" w:lastRow="0" w:firstColumn="1" w:lastColumn="0" w:noHBand="0" w:noVBand="1"/>
      </w:tblPr>
      <w:tblGrid>
        <w:gridCol w:w="6520"/>
        <w:gridCol w:w="3828"/>
      </w:tblGrid>
      <w:tr w:rsidR="004F1EC2" w:rsidTr="00661370" w14:paraId="67224935" w14:textId="77777777">
        <w:trPr>
          <w:trHeight w:val="2551"/>
        </w:trPr>
        <w:tc>
          <w:tcPr>
            <w:tcW w:w="10348" w:type="dxa"/>
            <w:gridSpan w:val="2"/>
          </w:tcPr>
          <w:p w:rsidR="004F1EC2" w:rsidP="00301313" w:rsidRDefault="00D13F97" w14:paraId="29EC3E64" w14:textId="19BD11B5">
            <w:pPr>
              <w:spacing w:before="100" w:beforeAutospacing="1" w:after="100" w:afterAutospacing="1" w:line="276" w:lineRule="auto"/>
              <w:rPr>
                <w:rFonts w:cstheme="minorHAnsi"/>
                <w:i/>
                <w:iCs/>
                <w:color w:val="000000" w:themeColor="text1"/>
                <w:sz w:val="24"/>
                <w:szCs w:val="24"/>
              </w:rPr>
            </w:pPr>
            <w:r>
              <w:rPr>
                <w:rFonts w:cstheme="minorHAnsi"/>
                <w:i/>
                <w:iCs/>
                <w:color w:val="000000" w:themeColor="text1"/>
                <w:sz w:val="24"/>
                <w:szCs w:val="24"/>
              </w:rPr>
              <w:t>[Please provide a short comment on this application]</w:t>
            </w:r>
          </w:p>
        </w:tc>
      </w:tr>
      <w:tr w:rsidR="009A6885" w:rsidTr="004F1EC2" w14:paraId="2390CF9F" w14:textId="77777777">
        <w:trPr>
          <w:trHeight w:val="1171"/>
        </w:trPr>
        <w:tc>
          <w:tcPr>
            <w:tcW w:w="6520" w:type="dxa"/>
          </w:tcPr>
          <w:p w:rsidR="009A6885" w:rsidP="009A6885" w:rsidRDefault="009A6885" w14:paraId="0685CE63" w14:textId="57170612">
            <w:pPr>
              <w:spacing w:before="100" w:beforeAutospacing="1" w:after="100" w:afterAutospacing="1" w:line="276" w:lineRule="auto"/>
              <w:rPr>
                <w:rFonts w:cstheme="minorHAnsi"/>
                <w:i/>
                <w:iCs/>
                <w:color w:val="000000" w:themeColor="text1"/>
                <w:sz w:val="24"/>
                <w:szCs w:val="24"/>
              </w:rPr>
            </w:pPr>
            <w:r w:rsidRPr="009A6885">
              <w:rPr>
                <w:rFonts w:cstheme="minorHAnsi"/>
                <w:i/>
                <w:iCs/>
                <w:color w:val="000000" w:themeColor="text1"/>
                <w:sz w:val="24"/>
                <w:szCs w:val="24"/>
              </w:rPr>
              <w:t xml:space="preserve">Signature:  </w:t>
            </w:r>
          </w:p>
        </w:tc>
        <w:tc>
          <w:tcPr>
            <w:tcW w:w="3828" w:type="dxa"/>
          </w:tcPr>
          <w:p w:rsidRPr="009A6885" w:rsidR="009A6885" w:rsidP="00301313" w:rsidRDefault="009A6885" w14:paraId="564B588C" w14:textId="2799CA44">
            <w:pPr>
              <w:spacing w:before="100" w:beforeAutospacing="1" w:after="100" w:afterAutospacing="1" w:line="276" w:lineRule="auto"/>
              <w:rPr>
                <w:rFonts w:cstheme="minorHAnsi"/>
                <w:iCs/>
                <w:color w:val="000000" w:themeColor="text1"/>
                <w:sz w:val="24"/>
                <w:szCs w:val="24"/>
              </w:rPr>
            </w:pPr>
            <w:r>
              <w:rPr>
                <w:rFonts w:cstheme="minorHAnsi"/>
                <w:i/>
                <w:iCs/>
                <w:color w:val="000000" w:themeColor="text1"/>
                <w:sz w:val="24"/>
                <w:szCs w:val="24"/>
              </w:rPr>
              <w:t>Date:</w:t>
            </w:r>
            <w:r>
              <w:rPr>
                <w:rFonts w:cstheme="minorHAnsi"/>
                <w:iCs/>
                <w:color w:val="000000" w:themeColor="text1"/>
                <w:sz w:val="24"/>
                <w:szCs w:val="24"/>
              </w:rPr>
              <w:t xml:space="preserve">  </w:t>
            </w:r>
          </w:p>
        </w:tc>
      </w:tr>
      <w:bookmarkEnd w:id="3"/>
    </w:tbl>
    <w:p w:rsidR="00301313" w:rsidP="00301313" w:rsidRDefault="00301313" w14:paraId="44A5D47E" w14:textId="77777777"/>
    <w:sectPr w:rsidR="00301313" w:rsidSect="008360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BACE" w14:textId="77777777" w:rsidR="00CB7644" w:rsidRDefault="00CB7644" w:rsidP="00836054">
      <w:pPr>
        <w:spacing w:after="0" w:line="240" w:lineRule="auto"/>
      </w:pPr>
      <w:r>
        <w:separator/>
      </w:r>
    </w:p>
  </w:endnote>
  <w:endnote w:type="continuationSeparator" w:id="0">
    <w:p w14:paraId="1D8C73FA" w14:textId="77777777" w:rsidR="00CB7644" w:rsidRDefault="00CB7644" w:rsidP="0083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ITC Franklin Gothic">
    <w:altName w:val="Calibri"/>
    <w:panose1 w:val="00000000000000000000"/>
    <w:charset w:val="00"/>
    <w:family w:val="auto"/>
    <w:notTrueType/>
    <w:pitch w:val="variable"/>
    <w:sig w:usb0="00000003" w:usb1="00000000" w:usb2="00000000" w:usb3="00000000" w:csb0="00000001" w:csb1="00000000"/>
  </w:font>
  <w:font w:name="FranklinGothicITCbyBT-Medium">
    <w:altName w:val="Calibri"/>
    <w:panose1 w:val="00000000000000000000"/>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1EF3" w14:textId="77777777" w:rsidR="00CB7644" w:rsidRDefault="00CB7644" w:rsidP="00836054">
      <w:pPr>
        <w:spacing w:after="0" w:line="240" w:lineRule="auto"/>
      </w:pPr>
      <w:r>
        <w:separator/>
      </w:r>
    </w:p>
  </w:footnote>
  <w:footnote w:type="continuationSeparator" w:id="0">
    <w:p w14:paraId="304D5DE2" w14:textId="77777777" w:rsidR="00CB7644" w:rsidRDefault="00CB7644" w:rsidP="0083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7E5C97"/>
    <w:multiLevelType w:val="hybridMultilevel"/>
    <w:tmpl w:val="FC607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EF6825"/>
    <w:multiLevelType w:val="hybridMultilevel"/>
    <w:tmpl w:val="C5866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9797F"/>
    <w:multiLevelType w:val="hybridMultilevel"/>
    <w:tmpl w:val="674439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FB790A"/>
    <w:multiLevelType w:val="hybridMultilevel"/>
    <w:tmpl w:val="AAE8015C"/>
    <w:lvl w:ilvl="0" w:tplc="FE00D7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848018">
    <w:abstractNumId w:val="0"/>
  </w:num>
  <w:num w:numId="2" w16cid:durableId="1583834774">
    <w:abstractNumId w:val="1"/>
  </w:num>
  <w:num w:numId="3" w16cid:durableId="1529950205">
    <w:abstractNumId w:val="3"/>
  </w:num>
  <w:num w:numId="4" w16cid:durableId="484277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54"/>
    <w:rsid w:val="000A5460"/>
    <w:rsid w:val="000A6C5E"/>
    <w:rsid w:val="000E353D"/>
    <w:rsid w:val="00103CF2"/>
    <w:rsid w:val="0011039A"/>
    <w:rsid w:val="00123061"/>
    <w:rsid w:val="00156B25"/>
    <w:rsid w:val="00193610"/>
    <w:rsid w:val="001A4132"/>
    <w:rsid w:val="001B2471"/>
    <w:rsid w:val="001C3FF7"/>
    <w:rsid w:val="00223E57"/>
    <w:rsid w:val="00244DE3"/>
    <w:rsid w:val="00254206"/>
    <w:rsid w:val="002B7EFD"/>
    <w:rsid w:val="002C4474"/>
    <w:rsid w:val="002D560D"/>
    <w:rsid w:val="002E5BAB"/>
    <w:rsid w:val="002F078D"/>
    <w:rsid w:val="00301313"/>
    <w:rsid w:val="00301F8C"/>
    <w:rsid w:val="00303AE2"/>
    <w:rsid w:val="003113ED"/>
    <w:rsid w:val="00316724"/>
    <w:rsid w:val="00385FD0"/>
    <w:rsid w:val="003873C1"/>
    <w:rsid w:val="003B2516"/>
    <w:rsid w:val="003B5277"/>
    <w:rsid w:val="003B7A55"/>
    <w:rsid w:val="003C1A83"/>
    <w:rsid w:val="003C7BBA"/>
    <w:rsid w:val="003E7E9E"/>
    <w:rsid w:val="003F0711"/>
    <w:rsid w:val="003F2B64"/>
    <w:rsid w:val="003F3E5A"/>
    <w:rsid w:val="00402C41"/>
    <w:rsid w:val="004062B5"/>
    <w:rsid w:val="00413161"/>
    <w:rsid w:val="004200EA"/>
    <w:rsid w:val="00447F0E"/>
    <w:rsid w:val="00474C0A"/>
    <w:rsid w:val="00485A73"/>
    <w:rsid w:val="00485B91"/>
    <w:rsid w:val="00491057"/>
    <w:rsid w:val="00491F45"/>
    <w:rsid w:val="004A5911"/>
    <w:rsid w:val="004B34C4"/>
    <w:rsid w:val="004C47D4"/>
    <w:rsid w:val="004E035A"/>
    <w:rsid w:val="004F1EC2"/>
    <w:rsid w:val="00504F9D"/>
    <w:rsid w:val="00516CA3"/>
    <w:rsid w:val="005428C3"/>
    <w:rsid w:val="00563670"/>
    <w:rsid w:val="00591AA5"/>
    <w:rsid w:val="00593872"/>
    <w:rsid w:val="005A36A4"/>
    <w:rsid w:val="005D0F3D"/>
    <w:rsid w:val="005F57BD"/>
    <w:rsid w:val="00644003"/>
    <w:rsid w:val="00651385"/>
    <w:rsid w:val="00661370"/>
    <w:rsid w:val="00665B2F"/>
    <w:rsid w:val="006739EF"/>
    <w:rsid w:val="00676961"/>
    <w:rsid w:val="006C5CD8"/>
    <w:rsid w:val="006F27DE"/>
    <w:rsid w:val="00744833"/>
    <w:rsid w:val="007573F7"/>
    <w:rsid w:val="00765A67"/>
    <w:rsid w:val="00770495"/>
    <w:rsid w:val="00771D36"/>
    <w:rsid w:val="00773075"/>
    <w:rsid w:val="007A1B18"/>
    <w:rsid w:val="007A6EDB"/>
    <w:rsid w:val="007C1298"/>
    <w:rsid w:val="007E156D"/>
    <w:rsid w:val="007E3114"/>
    <w:rsid w:val="007E3AE3"/>
    <w:rsid w:val="007F27A9"/>
    <w:rsid w:val="007F3B65"/>
    <w:rsid w:val="00815B81"/>
    <w:rsid w:val="00817659"/>
    <w:rsid w:val="00836054"/>
    <w:rsid w:val="00850AA3"/>
    <w:rsid w:val="00866BF9"/>
    <w:rsid w:val="00875C2B"/>
    <w:rsid w:val="008C41E4"/>
    <w:rsid w:val="0090256E"/>
    <w:rsid w:val="00910783"/>
    <w:rsid w:val="00922DDB"/>
    <w:rsid w:val="0094544D"/>
    <w:rsid w:val="00953A30"/>
    <w:rsid w:val="009A6885"/>
    <w:rsid w:val="009C6B36"/>
    <w:rsid w:val="00A034D8"/>
    <w:rsid w:val="00A27FC5"/>
    <w:rsid w:val="00A44DDA"/>
    <w:rsid w:val="00A530FA"/>
    <w:rsid w:val="00A63836"/>
    <w:rsid w:val="00A85C1B"/>
    <w:rsid w:val="00A87ACB"/>
    <w:rsid w:val="00AD2373"/>
    <w:rsid w:val="00AD3B48"/>
    <w:rsid w:val="00B21B07"/>
    <w:rsid w:val="00B37785"/>
    <w:rsid w:val="00B60E29"/>
    <w:rsid w:val="00B96F67"/>
    <w:rsid w:val="00BB36EE"/>
    <w:rsid w:val="00BC1361"/>
    <w:rsid w:val="00C06A31"/>
    <w:rsid w:val="00C534A3"/>
    <w:rsid w:val="00C6669C"/>
    <w:rsid w:val="00C67A2F"/>
    <w:rsid w:val="00CA09D4"/>
    <w:rsid w:val="00CA1AF2"/>
    <w:rsid w:val="00CB7644"/>
    <w:rsid w:val="00CC0E6A"/>
    <w:rsid w:val="00CD611A"/>
    <w:rsid w:val="00CE48AE"/>
    <w:rsid w:val="00CF2C9D"/>
    <w:rsid w:val="00D07011"/>
    <w:rsid w:val="00D13F97"/>
    <w:rsid w:val="00D146AF"/>
    <w:rsid w:val="00D25D44"/>
    <w:rsid w:val="00D32A7F"/>
    <w:rsid w:val="00DA310C"/>
    <w:rsid w:val="00DA32B4"/>
    <w:rsid w:val="00E05C71"/>
    <w:rsid w:val="00E1045E"/>
    <w:rsid w:val="00E13F1E"/>
    <w:rsid w:val="00E25247"/>
    <w:rsid w:val="00E27FDE"/>
    <w:rsid w:val="00E97625"/>
    <w:rsid w:val="00EA7085"/>
    <w:rsid w:val="00EB1D72"/>
    <w:rsid w:val="00EC10A0"/>
    <w:rsid w:val="00EC131E"/>
    <w:rsid w:val="00EE0AD1"/>
    <w:rsid w:val="00EE6C8D"/>
    <w:rsid w:val="00EF12DE"/>
    <w:rsid w:val="00EF1A14"/>
    <w:rsid w:val="00EF5DC3"/>
    <w:rsid w:val="00F035B2"/>
    <w:rsid w:val="00F17B53"/>
    <w:rsid w:val="00F270C4"/>
    <w:rsid w:val="00F30010"/>
    <w:rsid w:val="00F323FC"/>
    <w:rsid w:val="00F32BC5"/>
    <w:rsid w:val="00F440A4"/>
    <w:rsid w:val="00F52054"/>
    <w:rsid w:val="00F7146D"/>
    <w:rsid w:val="00FA1092"/>
    <w:rsid w:val="00FA43E7"/>
    <w:rsid w:val="00FB5D34"/>
    <w:rsid w:val="00FC62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02AA8"/>
  <w15:docId w15:val="{DD8AD3AF-6538-4030-8FBF-51152E2B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054"/>
  </w:style>
  <w:style w:type="paragraph" w:styleId="Footer">
    <w:name w:val="footer"/>
    <w:basedOn w:val="Normal"/>
    <w:link w:val="FooterChar"/>
    <w:uiPriority w:val="99"/>
    <w:unhideWhenUsed/>
    <w:rsid w:val="0083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054"/>
  </w:style>
  <w:style w:type="paragraph" w:styleId="ListParagraph">
    <w:name w:val="List Paragraph"/>
    <w:basedOn w:val="Normal"/>
    <w:uiPriority w:val="34"/>
    <w:qFormat/>
    <w:rsid w:val="002C4474"/>
    <w:pPr>
      <w:ind w:left="720"/>
      <w:contextualSpacing/>
    </w:pPr>
    <w:rPr>
      <w:lang w:val="en-US"/>
    </w:rPr>
  </w:style>
  <w:style w:type="paragraph" w:styleId="BalloonText">
    <w:name w:val="Balloon Text"/>
    <w:basedOn w:val="Normal"/>
    <w:link w:val="BalloonTextChar"/>
    <w:uiPriority w:val="99"/>
    <w:semiHidden/>
    <w:unhideWhenUsed/>
    <w:rsid w:val="00FC62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86"/>
    <w:rPr>
      <w:rFonts w:ascii="Lucida Grande" w:hAnsi="Lucida Grande" w:cs="Lucida Grande"/>
      <w:sz w:val="18"/>
      <w:szCs w:val="18"/>
    </w:rPr>
  </w:style>
  <w:style w:type="character" w:styleId="PlaceholderText">
    <w:name w:val="Placeholder Text"/>
    <w:basedOn w:val="DefaultParagraphFont"/>
    <w:uiPriority w:val="99"/>
    <w:semiHidden/>
    <w:rsid w:val="00563670"/>
    <w:rPr>
      <w:color w:val="808080"/>
    </w:rPr>
  </w:style>
  <w:style w:type="table" w:styleId="TableGrid">
    <w:name w:val="Table Grid"/>
    <w:basedOn w:val="TableNormal"/>
    <w:uiPriority w:val="39"/>
    <w:rsid w:val="0056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34D8"/>
    <w:pPr>
      <w:spacing w:after="0" w:line="240" w:lineRule="auto"/>
    </w:pPr>
  </w:style>
  <w:style w:type="character" w:styleId="Hyperlink">
    <w:name w:val="Hyperlink"/>
    <w:basedOn w:val="DefaultParagraphFont"/>
    <w:uiPriority w:val="99"/>
    <w:unhideWhenUsed/>
    <w:rsid w:val="003113ED"/>
    <w:rPr>
      <w:color w:val="0563C1" w:themeColor="hyperlink"/>
      <w:u w:val="single"/>
    </w:rPr>
  </w:style>
  <w:style w:type="character" w:styleId="UnresolvedMention">
    <w:name w:val="Unresolved Mention"/>
    <w:basedOn w:val="DefaultParagraphFont"/>
    <w:uiPriority w:val="99"/>
    <w:semiHidden/>
    <w:unhideWhenUsed/>
    <w:rsid w:val="003113ED"/>
    <w:rPr>
      <w:color w:val="605E5C"/>
      <w:shd w:val="clear" w:color="auto" w:fill="E1DFDD"/>
    </w:rPr>
  </w:style>
  <w:style w:type="character" w:styleId="FollowedHyperlink">
    <w:name w:val="FollowedHyperlink"/>
    <w:basedOn w:val="DefaultParagraphFont"/>
    <w:uiPriority w:val="99"/>
    <w:semiHidden/>
    <w:unhideWhenUsed/>
    <w:rsid w:val="00CA0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9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gul.ac.uk/about/our-education-centres/centre-for-innovation-and-development-in-education/inclusive-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gul.ac.uk/about/our-education-centres/centre-for-innovation-and-development-in-education/courses-professional-recognition-and-cpd/education-awards/education-excellence-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BA404.5B6F80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gul.ac.uk/about/our-education-centres/centre-for-technology-in-education/our-technologies-and-services/digital-accessibil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ae2152-a975-44c0-ae6f-1ff3e99562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7" ma:contentTypeDescription="Create a new document." ma:contentTypeScope="" ma:versionID="6a5abd0a96e6b92d48e57c9a36d1a614">
  <xsd:schema xmlns:xsd="http://www.w3.org/2001/XMLSchema" xmlns:xs="http://www.w3.org/2001/XMLSchema" xmlns:p="http://schemas.microsoft.com/office/2006/metadata/properties" xmlns:ns3="68ce5fda-5262-4591-b3e3-05d886feccf2" xmlns:ns4="a6ae2152-a975-44c0-ae6f-1ff3e99562d0" targetNamespace="http://schemas.microsoft.com/office/2006/metadata/properties" ma:root="true" ma:fieldsID="84159c2fbac7569dd4ee3fbd45dae769" ns3:_="" ns4:_="">
    <xsd:import namespace="68ce5fda-5262-4591-b3e3-05d886feccf2"/>
    <xsd:import namespace="a6ae2152-a975-44c0-ae6f-1ff3e99562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FDA13-1E18-49B0-BF6F-E5EA2FB62A27}">
  <ds:schemaRefs>
    <ds:schemaRef ds:uri="http://schemas.microsoft.com/sharepoint/v3/contenttype/forms"/>
  </ds:schemaRefs>
</ds:datastoreItem>
</file>

<file path=customXml/itemProps2.xml><?xml version="1.0" encoding="utf-8"?>
<ds:datastoreItem xmlns:ds="http://schemas.openxmlformats.org/officeDocument/2006/customXml" ds:itemID="{C4666BB1-7637-4C88-8F61-14243B39C2AB}">
  <ds:schemaRefs>
    <ds:schemaRef ds:uri="http://schemas.microsoft.com/office/2006/documentManagement/types"/>
    <ds:schemaRef ds:uri="http://schemas.microsoft.com/office/2006/metadata/properties"/>
    <ds:schemaRef ds:uri="http://purl.org/dc/elements/1.1/"/>
    <ds:schemaRef ds:uri="a6ae2152-a975-44c0-ae6f-1ff3e99562d0"/>
    <ds:schemaRef ds:uri="http://schemas.openxmlformats.org/package/2006/metadata/core-properties"/>
    <ds:schemaRef ds:uri="http://purl.org/dc/terms/"/>
    <ds:schemaRef ds:uri="68ce5fda-5262-4591-b3e3-05d886feccf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56E457-6A74-4576-895D-AF91B11FF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5fda-5262-4591-b3e3-05d886feccf2"/>
    <ds:schemaRef ds:uri="a6ae2152-a975-44c0-ae6f-1ff3e995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EEA Individual Application 2022</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 Individual Application 2025</dc:title>
  <dc:subject>
  </dc:subject>
  <dc:creator>Paola Motta</dc:creator>
  <cp:keywords>
  </cp:keywords>
  <dc:description>
  </dc:description>
  <cp:lastModifiedBy>Paola Motta</cp:lastModifiedBy>
  <cp:revision>4</cp:revision>
  <dcterms:created xsi:type="dcterms:W3CDTF">2025-04-03T11:12:00Z</dcterms:created>
  <dcterms:modified xsi:type="dcterms:W3CDTF">2025-04-08T13:06:10Z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